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2267" w14:textId="77777777" w:rsidR="008A678B" w:rsidRPr="008A678B" w:rsidRDefault="007E1C89" w:rsidP="00CE2ADD">
      <w:pPr>
        <w:bidi/>
        <w:spacing w:after="0"/>
        <w:rPr>
          <w:rFonts w:ascii="Simplified Arabic" w:eastAsia="Arial" w:hAnsi="Simplified Arabic" w:cs="Simplified Arabic"/>
          <w:b/>
          <w:color w:val="324E6B"/>
          <w:sz w:val="48"/>
          <w:szCs w:val="48"/>
          <w:rtl/>
        </w:rPr>
      </w:pPr>
      <w:r w:rsidRPr="008A678B">
        <w:rPr>
          <w:rFonts w:ascii="Simplified Arabic" w:eastAsia="Arial" w:hAnsi="Simplified Arabic" w:cs="Simplified Arabic"/>
          <w:b/>
          <w:color w:val="324E6B"/>
          <w:sz w:val="48"/>
          <w:szCs w:val="48"/>
          <w:rtl/>
          <w:lang w:bidi="ar-LB"/>
        </w:rPr>
        <w:t>ا</w:t>
      </w:r>
      <w:r w:rsidR="00611330" w:rsidRPr="008A678B">
        <w:rPr>
          <w:rFonts w:ascii="Simplified Arabic" w:eastAsia="Arial" w:hAnsi="Simplified Arabic" w:cs="Simplified Arabic"/>
          <w:b/>
          <w:color w:val="324E6B"/>
          <w:sz w:val="48"/>
          <w:szCs w:val="48"/>
          <w:rtl/>
        </w:rPr>
        <w:t>لعمل العالمي (3):</w:t>
      </w:r>
    </w:p>
    <w:p w14:paraId="26A6761B" w14:textId="14C34C48" w:rsidR="00936F6B" w:rsidRPr="008A678B" w:rsidRDefault="00611330" w:rsidP="008A678B">
      <w:pPr>
        <w:bidi/>
        <w:spacing w:after="0"/>
        <w:rPr>
          <w:rFonts w:ascii="Simplified Arabic" w:eastAsia="Arial" w:hAnsi="Simplified Arabic" w:cs="Simplified Arabic"/>
          <w:b/>
          <w:color w:val="324E6B"/>
          <w:sz w:val="48"/>
          <w:szCs w:val="48"/>
        </w:rPr>
      </w:pPr>
      <w:r w:rsidRPr="008A678B">
        <w:rPr>
          <w:rFonts w:ascii="Simplified Arabic" w:eastAsia="Arial" w:hAnsi="Simplified Arabic" w:cs="Simplified Arabic"/>
          <w:b/>
          <w:color w:val="324E6B"/>
          <w:sz w:val="48"/>
          <w:szCs w:val="48"/>
          <w:rtl/>
        </w:rPr>
        <w:t xml:space="preserve"> المناصرة الافتراضية لدعم </w:t>
      </w:r>
      <w:r w:rsidR="00CE2ADD" w:rsidRPr="008A678B">
        <w:rPr>
          <w:rFonts w:ascii="Simplified Arabic" w:eastAsia="Arial" w:hAnsi="Simplified Arabic" w:cs="Simplified Arabic"/>
          <w:b/>
          <w:color w:val="324E6B"/>
          <w:sz w:val="48"/>
          <w:szCs w:val="48"/>
          <w:rtl/>
        </w:rPr>
        <w:t>النسّاء</w:t>
      </w:r>
      <w:r w:rsidRPr="008A678B">
        <w:rPr>
          <w:rFonts w:ascii="Simplified Arabic" w:eastAsia="Arial" w:hAnsi="Simplified Arabic" w:cs="Simplified Arabic"/>
          <w:b/>
          <w:color w:val="324E6B"/>
          <w:sz w:val="48"/>
          <w:szCs w:val="48"/>
          <w:rtl/>
        </w:rPr>
        <w:t xml:space="preserve"> و</w:t>
      </w:r>
      <w:r w:rsidR="00DE3ECD" w:rsidRPr="008A678B">
        <w:rPr>
          <w:rFonts w:ascii="Simplified Arabic" w:eastAsia="Arial" w:hAnsi="Simplified Arabic" w:cs="Simplified Arabic"/>
          <w:b/>
          <w:color w:val="324E6B"/>
          <w:sz w:val="48"/>
          <w:szCs w:val="48"/>
          <w:rtl/>
        </w:rPr>
        <w:t>الفتيات</w:t>
      </w:r>
      <w:r w:rsidRPr="008A678B">
        <w:rPr>
          <w:rFonts w:ascii="Simplified Arabic" w:eastAsia="Arial" w:hAnsi="Simplified Arabic" w:cs="Simplified Arabic"/>
          <w:b/>
          <w:color w:val="324E6B"/>
          <w:sz w:val="48"/>
          <w:szCs w:val="48"/>
          <w:rtl/>
        </w:rPr>
        <w:t xml:space="preserve"> </w:t>
      </w:r>
      <w:r w:rsidR="00C44FBA" w:rsidRPr="008A678B">
        <w:rPr>
          <w:rFonts w:ascii="Simplified Arabic" w:eastAsia="Arial" w:hAnsi="Simplified Arabic" w:cs="Simplified Arabic"/>
          <w:b/>
          <w:color w:val="324E6B"/>
          <w:sz w:val="48"/>
          <w:szCs w:val="48"/>
          <w:rtl/>
        </w:rPr>
        <w:t>و</w:t>
      </w:r>
      <w:r w:rsidRPr="008A678B">
        <w:rPr>
          <w:rFonts w:ascii="Simplified Arabic" w:eastAsia="Arial" w:hAnsi="Simplified Arabic" w:cs="Simplified Arabic"/>
          <w:b/>
          <w:color w:val="324E6B"/>
          <w:sz w:val="48"/>
          <w:szCs w:val="48"/>
          <w:rtl/>
        </w:rPr>
        <w:t>مجتمع الـ (</w:t>
      </w:r>
      <w:r w:rsidRPr="008A678B">
        <w:rPr>
          <w:rFonts w:ascii="Simplified Arabic" w:eastAsia="Arial" w:hAnsi="Simplified Arabic" w:cs="Simplified Arabic"/>
          <w:b/>
          <w:color w:val="324E6B"/>
          <w:sz w:val="48"/>
          <w:szCs w:val="48"/>
        </w:rPr>
        <w:t>LGBTI</w:t>
      </w:r>
      <w:r w:rsidRPr="008A678B">
        <w:rPr>
          <w:rFonts w:ascii="Simplified Arabic" w:eastAsia="Arial" w:hAnsi="Simplified Arabic" w:cs="Simplified Arabic"/>
          <w:b/>
          <w:color w:val="324E6B"/>
          <w:sz w:val="48"/>
          <w:szCs w:val="48"/>
          <w:rtl/>
        </w:rPr>
        <w:t xml:space="preserve"> ) </w:t>
      </w:r>
    </w:p>
    <w:p w14:paraId="39E6AB2D" w14:textId="77777777" w:rsidR="00936F6B" w:rsidRPr="00ED6CB4" w:rsidRDefault="00936F6B">
      <w:pPr>
        <w:bidi/>
        <w:spacing w:after="0"/>
        <w:rPr>
          <w:rFonts w:ascii="Simplified Arabic" w:eastAsia="Arial" w:hAnsi="Simplified Arabic" w:cs="Simplified Arabic"/>
          <w:b/>
          <w:color w:val="324E6B"/>
          <w:sz w:val="28"/>
          <w:szCs w:val="28"/>
        </w:rPr>
      </w:pPr>
    </w:p>
    <w:p w14:paraId="6141B011" w14:textId="77777777" w:rsidR="00936F6B" w:rsidRPr="008A678B" w:rsidRDefault="00611330">
      <w:pPr>
        <w:bidi/>
        <w:spacing w:after="160" w:line="259" w:lineRule="auto"/>
        <w:jc w:val="both"/>
        <w:rPr>
          <w:rFonts w:ascii="Simplified Arabic" w:eastAsia="Simplified Arabic" w:hAnsi="Simplified Arabic" w:cs="Simplified Arabic"/>
          <w:sz w:val="24"/>
          <w:szCs w:val="24"/>
        </w:rPr>
      </w:pPr>
      <w:r w:rsidRPr="008A678B">
        <w:rPr>
          <w:rFonts w:ascii="Simplified Arabic" w:eastAsia="Simplified Arabic" w:hAnsi="Simplified Arabic" w:cs="Simplified Arabic"/>
          <w:sz w:val="24"/>
          <w:szCs w:val="24"/>
          <w:rtl/>
        </w:rPr>
        <w:t>مِن المُدن الصناعية امتدادًا إلى مُستوطنات السّكان الأصليين الرّيفيّة، يتعرّضُ النّساء والفتيات والمثليات والمثليون ومزدوجو الميل الجنسي ومغايرو الهوية الجنسانية وحاملو صفات الجنسيْن (</w:t>
      </w:r>
      <w:r w:rsidRPr="008A678B">
        <w:rPr>
          <w:rFonts w:ascii="Simplified Arabic" w:eastAsia="Simplified Arabic" w:hAnsi="Simplified Arabic" w:cs="Simplified Arabic"/>
          <w:sz w:val="24"/>
          <w:szCs w:val="24"/>
        </w:rPr>
        <w:t>LGBTI</w:t>
      </w:r>
      <w:r w:rsidRPr="008A678B">
        <w:rPr>
          <w:rFonts w:ascii="Simplified Arabic" w:eastAsia="Simplified Arabic" w:hAnsi="Simplified Arabic" w:cs="Simplified Arabic"/>
          <w:sz w:val="24"/>
          <w:szCs w:val="24"/>
          <w:rtl/>
        </w:rPr>
        <w:t xml:space="preserve">) إلى مجموعةٍ من الممارسات التّمييزية وانتهاكات حقوق الإنسان بسببِ نوعهم الاجتماعيّ و/أو هويّتهم الجنسانيّة و/أو </w:t>
      </w:r>
      <w:r w:rsidR="006D4C8A" w:rsidRPr="008A678B">
        <w:rPr>
          <w:rFonts w:ascii="Simplified Arabic" w:eastAsia="Simplified Arabic" w:hAnsi="Simplified Arabic" w:cs="Simplified Arabic"/>
          <w:sz w:val="24"/>
          <w:szCs w:val="24"/>
          <w:rtl/>
          <w:lang w:bidi="ar-LB"/>
        </w:rPr>
        <w:t xml:space="preserve">تعبيرهم الجنساني و/أو </w:t>
      </w:r>
      <w:r w:rsidRPr="008A678B">
        <w:rPr>
          <w:rFonts w:ascii="Simplified Arabic" w:eastAsia="Simplified Arabic" w:hAnsi="Simplified Arabic" w:cs="Simplified Arabic"/>
          <w:sz w:val="24"/>
          <w:szCs w:val="24"/>
          <w:rtl/>
        </w:rPr>
        <w:t xml:space="preserve">ميولهم الجنسيّة. وبحسبِ منظّمة العفو الدّوليّة، فإنّ 76 دولة تُجرِّم مُمارسة الأفعال الجنسيّة بَيْن بالِغَيْنِ مِن الجنس نفسه، وإنّ 10 دولٍ تحكم بإنزالِ أقصى عقوبة أي الإعدام على مُمارسة الأفعال الجنسيّة بينَ بالِغَيْن من الجنس نفسه. </w:t>
      </w:r>
    </w:p>
    <w:p w14:paraId="300C6A66" w14:textId="77777777" w:rsidR="00936F6B" w:rsidRPr="008A678B" w:rsidRDefault="00611330">
      <w:pPr>
        <w:bidi/>
        <w:spacing w:after="160" w:line="259" w:lineRule="auto"/>
        <w:jc w:val="both"/>
        <w:rPr>
          <w:rFonts w:ascii="Simplified Arabic" w:eastAsia="Simplified Arabic" w:hAnsi="Simplified Arabic" w:cs="Simplified Arabic"/>
          <w:sz w:val="24"/>
          <w:szCs w:val="24"/>
        </w:rPr>
      </w:pPr>
      <w:r w:rsidRPr="008A678B">
        <w:rPr>
          <w:rFonts w:ascii="Simplified Arabic" w:eastAsia="Simplified Arabic" w:hAnsi="Simplified Arabic" w:cs="Simplified Arabic"/>
          <w:sz w:val="24"/>
          <w:szCs w:val="24"/>
          <w:rtl/>
        </w:rPr>
        <w:t xml:space="preserve">أمّا التمييز والعنف القائمَان على أساس النوع الاجتماعي، فتُكرّسهما قوانين وأعراف ومعتقدات تسودُ في أرجاء العالم وتنكرُ للنساء والفتيات حقوقهنّ. فالأفكار النمطيّة والأعراف المتعلّقة بالنوع الاجتماعي هي المسؤولة عن كثيرٍ من أشكالِ العنفِ والنّبذ وضآلة الفرص الّتي تعانيها النّساء والفتيات حولَ العالم. وقد أفادَت هيئة الأمم المتحدة للمرأة أنَّ حوالى 736 مليون امرأة – أي امرأة واحدة من أصلِ ثلاث نساء- قد تعرّضت للعنف البدني على يد العشير، أو للعنف الجنسي على يدِ غير العشير، أو لِكلَيْهِما، وذلكَ مرّةً واحدةً على الأقل خلالَ حياتها (أي ما يُعادل 30 في المئة من مجموع النّساء البالغ عمرهنّ 15 سنة فما فوق)، علمًا أنّ حصيلةَ الإحصاء هذه لا تأخذ التّحرّش الجنسي في الحسبان. </w:t>
      </w:r>
    </w:p>
    <w:p w14:paraId="675A85F2" w14:textId="77777777" w:rsidR="00936F6B" w:rsidRPr="008A678B" w:rsidRDefault="00611330">
      <w:pPr>
        <w:bidi/>
        <w:spacing w:after="160" w:line="259" w:lineRule="auto"/>
        <w:jc w:val="both"/>
        <w:rPr>
          <w:rFonts w:ascii="Simplified Arabic" w:eastAsia="Simplified Arabic" w:hAnsi="Simplified Arabic" w:cs="Simplified Arabic"/>
          <w:sz w:val="24"/>
          <w:szCs w:val="24"/>
        </w:rPr>
      </w:pPr>
      <w:r w:rsidRPr="008A678B">
        <w:rPr>
          <w:rFonts w:ascii="Simplified Arabic" w:eastAsia="Simplified Arabic" w:hAnsi="Simplified Arabic" w:cs="Simplified Arabic"/>
          <w:sz w:val="24"/>
          <w:szCs w:val="24"/>
          <w:rtl/>
        </w:rPr>
        <w:t xml:space="preserve">بالإضافة إلى ذلك، فقد ألقَى الوباء العالمي كوفيد أثرًا وازنًا على النّساء والفتيات والمثليات والمثليين ومزدوجي الميل الجنسي ومغايري الهوية الجنسانية وحاملي صفات الجنسيْن، وجعلهم أكثر عرضةً للانتهاكات والإساءات وانعدام المساواة الاقتصادية. وإلى جانبِ بلوغِ العنف الأسري مستوياتٍ أعلى خلال فترات الإغلاق العامّ في العالم أجمع، عمدَت الأنظمة الاستبداديّة والأحزاب السّياسيّة المُحافظة إلى إحكامِ سلطتها من خلالِ تبرير التّمييز وذلكَ باسم الأخلاقِ أو الدّين أو العقيدة، وهو الأمر الّذي أفضى إلى تنامي الوصم بالعار على الصّعيد الاجتماعي، والازدراء الأخلاقي والتّحيّز والتمييز والعنف بحقّ النساء والفتيات والمثليات والمثليين ومزدوجي الميل الجنسي ومغايري الهوية الجنسانية وحاملي صفات الجنسيْن. </w:t>
      </w:r>
    </w:p>
    <w:p w14:paraId="16D18C47" w14:textId="77777777" w:rsidR="00E85906" w:rsidRPr="008A678B" w:rsidRDefault="00611330" w:rsidP="00C60B9C">
      <w:pPr>
        <w:bidi/>
        <w:jc w:val="both"/>
        <w:rPr>
          <w:rFonts w:ascii="Simplified Arabic" w:hAnsi="Simplified Arabic" w:cs="Simplified Arabic"/>
          <w:sz w:val="24"/>
          <w:szCs w:val="24"/>
          <w:lang w:bidi="ar-LB"/>
        </w:rPr>
      </w:pPr>
      <w:r w:rsidRPr="008A678B">
        <w:rPr>
          <w:rFonts w:ascii="Simplified Arabic" w:eastAsia="Simplified Arabic" w:hAnsi="Simplified Arabic" w:cs="Simplified Arabic"/>
          <w:sz w:val="24"/>
          <w:szCs w:val="24"/>
          <w:rtl/>
        </w:rPr>
        <w:t xml:space="preserve">في هذا الصدد، يُقيم التحالف الدّولي لمواقع الضّمير من </w:t>
      </w:r>
      <w:r w:rsidRPr="008A678B">
        <w:rPr>
          <w:rFonts w:ascii="Simplified Arabic" w:eastAsia="Simplified Arabic" w:hAnsi="Simplified Arabic" w:cs="Simplified Arabic"/>
          <w:bCs/>
          <w:sz w:val="24"/>
          <w:szCs w:val="24"/>
          <w:rtl/>
        </w:rPr>
        <w:t>14 حتّى 16 أيلول/ سبتمبر</w:t>
      </w:r>
      <w:r w:rsidRPr="008A678B">
        <w:rPr>
          <w:rFonts w:ascii="Simplified Arabic" w:eastAsia="Simplified Arabic" w:hAnsi="Simplified Arabic" w:cs="Simplified Arabic"/>
          <w:b/>
          <w:sz w:val="24"/>
          <w:szCs w:val="24"/>
          <w:rtl/>
        </w:rPr>
        <w:t xml:space="preserve"> من العام 2021</w:t>
      </w:r>
      <w:r w:rsidRPr="008A678B">
        <w:rPr>
          <w:rFonts w:ascii="Simplified Arabic" w:eastAsia="Simplified Arabic" w:hAnsi="Simplified Arabic" w:cs="Simplified Arabic"/>
          <w:sz w:val="24"/>
          <w:szCs w:val="24"/>
          <w:rtl/>
        </w:rPr>
        <w:t>، الورشة العالمية الثّالثة والأخيرة تحت مُسمّى "</w:t>
      </w:r>
      <w:r w:rsidRPr="008A678B">
        <w:rPr>
          <w:rFonts w:ascii="Simplified Arabic" w:eastAsia="Simplified Arabic" w:hAnsi="Simplified Arabic" w:cs="Simplified Arabic"/>
          <w:bCs/>
          <w:sz w:val="24"/>
          <w:szCs w:val="24"/>
          <w:rtl/>
        </w:rPr>
        <w:t xml:space="preserve">تحدّي التّحيّز ضد </w:t>
      </w:r>
      <w:r w:rsidR="00B4507F" w:rsidRPr="008A678B">
        <w:rPr>
          <w:rFonts w:ascii="Simplified Arabic" w:eastAsia="Simplified Arabic" w:hAnsi="Simplified Arabic" w:cs="Simplified Arabic"/>
          <w:bCs/>
          <w:sz w:val="24"/>
          <w:szCs w:val="24"/>
          <w:rtl/>
        </w:rPr>
        <w:t>النّساء والفتيات</w:t>
      </w:r>
      <w:r w:rsidRPr="008A678B">
        <w:rPr>
          <w:rFonts w:ascii="Simplified Arabic" w:eastAsia="Simplified Arabic" w:hAnsi="Simplified Arabic" w:cs="Simplified Arabic"/>
          <w:bCs/>
          <w:sz w:val="24"/>
          <w:szCs w:val="24"/>
          <w:rtl/>
        </w:rPr>
        <w:t xml:space="preserve"> ومجتمع الـ </w:t>
      </w:r>
      <w:r w:rsidRPr="008A678B">
        <w:rPr>
          <w:rFonts w:ascii="Simplified Arabic" w:eastAsia="Simplified Arabic" w:hAnsi="Simplified Arabic" w:cs="Simplified Arabic"/>
          <w:b/>
          <w:sz w:val="24"/>
          <w:szCs w:val="24"/>
        </w:rPr>
        <w:t>LGBTI</w:t>
      </w:r>
      <w:r w:rsidR="00E85906" w:rsidRPr="008A678B">
        <w:rPr>
          <w:rFonts w:ascii="Simplified Arabic" w:eastAsia="Simplified Arabic" w:hAnsi="Simplified Arabic" w:cs="Simplified Arabic"/>
          <w:b/>
          <w:sz w:val="24"/>
          <w:szCs w:val="24"/>
          <w:rtl/>
        </w:rPr>
        <w:t>". و</w:t>
      </w:r>
      <w:r w:rsidR="00E85906" w:rsidRPr="008A678B">
        <w:rPr>
          <w:rFonts w:ascii="Simplified Arabic" w:hAnsi="Simplified Arabic" w:cs="Simplified Arabic"/>
          <w:sz w:val="24"/>
          <w:szCs w:val="24"/>
          <w:rtl/>
          <w:lang w:bidi="ar-LB"/>
        </w:rPr>
        <w:t xml:space="preserve">ستجمعُ ورشة العمل مواقع الضّمير </w:t>
      </w:r>
      <w:r w:rsidR="00C60B9C" w:rsidRPr="008A678B">
        <w:rPr>
          <w:rFonts w:ascii="Simplified Arabic" w:hAnsi="Simplified Arabic" w:cs="Simplified Arabic"/>
          <w:sz w:val="24"/>
          <w:szCs w:val="24"/>
          <w:rtl/>
          <w:lang w:bidi="ar-LB"/>
        </w:rPr>
        <w:t>وأفراد</w:t>
      </w:r>
      <w:r w:rsidR="00E85906" w:rsidRPr="008A678B">
        <w:rPr>
          <w:rFonts w:ascii="Simplified Arabic" w:hAnsi="Simplified Arabic" w:cs="Simplified Arabic"/>
          <w:sz w:val="24"/>
          <w:szCs w:val="24"/>
          <w:rtl/>
          <w:lang w:bidi="ar-LB"/>
        </w:rPr>
        <w:t xml:space="preserve"> المجتمع </w:t>
      </w:r>
      <w:r w:rsidR="00940186" w:rsidRPr="008A678B">
        <w:rPr>
          <w:rFonts w:ascii="Simplified Arabic" w:hAnsi="Simplified Arabic" w:cs="Simplified Arabic"/>
          <w:sz w:val="24"/>
          <w:szCs w:val="24"/>
          <w:rtl/>
          <w:lang w:bidi="ar-LB"/>
        </w:rPr>
        <w:t xml:space="preserve">من حول العالم </w:t>
      </w:r>
      <w:r w:rsidR="00E85906" w:rsidRPr="008A678B">
        <w:rPr>
          <w:rFonts w:ascii="Simplified Arabic" w:hAnsi="Simplified Arabic" w:cs="Simplified Arabic"/>
          <w:sz w:val="24"/>
          <w:szCs w:val="24"/>
          <w:rtl/>
          <w:lang w:bidi="ar-LB"/>
        </w:rPr>
        <w:t xml:space="preserve">من أجلِ إقامة علاقة تحالفيّة ووضع الاستراتيجيات المُشتركة الّتي من شأنها مناهضة التمييز المنهجي، وسوء المعاملة والعنف </w:t>
      </w:r>
      <w:r w:rsidR="00E85906" w:rsidRPr="008A678B">
        <w:rPr>
          <w:rFonts w:ascii="Simplified Arabic" w:hAnsi="Simplified Arabic" w:cs="Simplified Arabic"/>
          <w:sz w:val="24"/>
          <w:szCs w:val="24"/>
          <w:rtl/>
          <w:lang w:bidi="ar-LB"/>
        </w:rPr>
        <w:lastRenderedPageBreak/>
        <w:t xml:space="preserve">الذي تُلحِقُه أشكال التّحيّز تلك بالنّساء والفتيات وأفراد جماعات </w:t>
      </w:r>
      <w:r w:rsidR="00E85906" w:rsidRPr="008A678B">
        <w:rPr>
          <w:rStyle w:val="preferred"/>
          <w:rFonts w:ascii="Simplified Arabic" w:hAnsi="Simplified Arabic" w:cs="Simplified Arabic"/>
          <w:sz w:val="24"/>
          <w:szCs w:val="24"/>
          <w:rtl/>
        </w:rPr>
        <w:t>المثليات والمثليين ومزدوجي الميل الجنسي ومغايري الهوية الجنسانية وحاملي صفات الجنسيْن</w:t>
      </w:r>
      <w:r w:rsidR="00E85906" w:rsidRPr="008A678B">
        <w:rPr>
          <w:rFonts w:ascii="Simplified Arabic" w:hAnsi="Simplified Arabic" w:cs="Simplified Arabic"/>
          <w:sz w:val="24"/>
          <w:szCs w:val="24"/>
          <w:rtl/>
          <w:lang w:bidi="ar-LB"/>
        </w:rPr>
        <w:t xml:space="preserve"> اليومَ. </w:t>
      </w:r>
    </w:p>
    <w:p w14:paraId="7FFF40D4" w14:textId="77777777" w:rsidR="00936F6B" w:rsidRPr="008A678B" w:rsidRDefault="00611330">
      <w:pPr>
        <w:bidi/>
        <w:spacing w:after="160" w:line="259" w:lineRule="auto"/>
        <w:jc w:val="both"/>
        <w:rPr>
          <w:rFonts w:ascii="Simplified Arabic" w:eastAsia="Arial" w:hAnsi="Simplified Arabic" w:cs="Simplified Arabic"/>
          <w:b/>
          <w:color w:val="324E6B"/>
          <w:sz w:val="24"/>
          <w:szCs w:val="24"/>
        </w:rPr>
      </w:pPr>
      <w:r w:rsidRPr="008A678B">
        <w:rPr>
          <w:rFonts w:ascii="Simplified Arabic" w:eastAsia="Simplified Arabic" w:hAnsi="Simplified Arabic" w:cs="Simplified Arabic"/>
          <w:sz w:val="24"/>
          <w:szCs w:val="24"/>
          <w:rtl/>
        </w:rPr>
        <w:t xml:space="preserve">ومن أجلِ بلوغ هذه الغاية، ستُقدّم ورشة العمل توليفةً تشملُ ندواتٍ بمشاركةِ مواقع ضمير عالميّة ودراسات حالاتٍ وحلقاتٍ تدريبيّة وجلساتٍ بقيادةِ المجتمع المحلي ترمي إلى التّصدّي للقوانين والممارسات التمييزيّة الّتي تقمعُ النّساء والفتيات والمثليات والمثليين ومزدوجي الميل الجنسي ومغايري الهوية الجنسانية وحاملي صفات الجنسيْن. هذا وستصبّ الجلساتُ التّركيزَ على تعدّد العوامل و/أو الأسباب الجذريّة المؤدّية إلى العنفِ والتمييز المُمارس بحقّ الأفراد، والقائم على أساسِ نوعهم الاجتماعي، وهويّتهم الجنسانيّة وتوجههم الجنسي، علمًا أنّ منتهى الأهداف في ذلكَ كلّه، هو وضع مشاريع مُجدية وإقامة حملات مناصرة من شأنها أن تُعمّمَ ثقافةَ التّسامح والاحترام وتساوي الجميع في الحقوق. </w:t>
      </w:r>
    </w:p>
    <w:p w14:paraId="7E66F854" w14:textId="77777777" w:rsidR="00936F6B" w:rsidRPr="008A678B" w:rsidRDefault="00936F6B">
      <w:pPr>
        <w:bidi/>
        <w:spacing w:after="0"/>
        <w:rPr>
          <w:rFonts w:ascii="Simplified Arabic" w:eastAsia="Arial" w:hAnsi="Simplified Arabic" w:cs="Simplified Arabic"/>
          <w:b/>
          <w:color w:val="71A289"/>
          <w:sz w:val="32"/>
          <w:szCs w:val="32"/>
        </w:rPr>
      </w:pPr>
    </w:p>
    <w:p w14:paraId="4F519D55" w14:textId="30DB5D2D" w:rsidR="00936F6B" w:rsidRPr="008A678B" w:rsidRDefault="00611330" w:rsidP="000D0392">
      <w:pPr>
        <w:bidi/>
        <w:spacing w:after="0"/>
        <w:rPr>
          <w:rFonts w:ascii="Simplified Arabic" w:eastAsia="Arial" w:hAnsi="Simplified Arabic" w:cs="Simplified Arabic"/>
          <w:b/>
          <w:color w:val="0070C0"/>
          <w:sz w:val="24"/>
          <w:szCs w:val="24"/>
        </w:rPr>
      </w:pPr>
      <w:r w:rsidRPr="008A678B">
        <w:rPr>
          <w:rFonts w:ascii="Simplified Arabic" w:eastAsia="Arial" w:hAnsi="Simplified Arabic" w:cs="Simplified Arabic"/>
          <w:b/>
          <w:color w:val="71A289"/>
          <w:sz w:val="32"/>
          <w:szCs w:val="32"/>
          <w:rtl/>
        </w:rPr>
        <w:t xml:space="preserve">العمل العالمي (3): المناصرة الافتراضية لدعم </w:t>
      </w:r>
      <w:r w:rsidR="0032686C" w:rsidRPr="008A678B">
        <w:rPr>
          <w:rFonts w:ascii="Simplified Arabic" w:eastAsia="Arial" w:hAnsi="Simplified Arabic" w:cs="Simplified Arabic"/>
          <w:b/>
          <w:color w:val="71A289"/>
          <w:sz w:val="32"/>
          <w:szCs w:val="32"/>
          <w:rtl/>
        </w:rPr>
        <w:t>النساء</w:t>
      </w:r>
      <w:r w:rsidRPr="008A678B">
        <w:rPr>
          <w:rFonts w:ascii="Simplified Arabic" w:eastAsia="Arial" w:hAnsi="Simplified Arabic" w:cs="Simplified Arabic"/>
          <w:b/>
          <w:color w:val="71A289"/>
          <w:sz w:val="32"/>
          <w:szCs w:val="32"/>
          <w:rtl/>
        </w:rPr>
        <w:t xml:space="preserve"> و</w:t>
      </w:r>
      <w:r w:rsidR="0032686C" w:rsidRPr="008A678B">
        <w:rPr>
          <w:rFonts w:ascii="Simplified Arabic" w:eastAsia="Arial" w:hAnsi="Simplified Arabic" w:cs="Simplified Arabic"/>
          <w:b/>
          <w:color w:val="71A289"/>
          <w:sz w:val="32"/>
          <w:szCs w:val="32"/>
          <w:rtl/>
        </w:rPr>
        <w:t>الفتيات</w:t>
      </w:r>
      <w:r w:rsidRPr="008A678B">
        <w:rPr>
          <w:rFonts w:ascii="Simplified Arabic" w:eastAsia="Arial" w:hAnsi="Simplified Arabic" w:cs="Simplified Arabic"/>
          <w:b/>
          <w:color w:val="71A289"/>
          <w:sz w:val="32"/>
          <w:szCs w:val="32"/>
          <w:rtl/>
        </w:rPr>
        <w:t xml:space="preserve"> </w:t>
      </w:r>
      <w:r w:rsidR="0032686C" w:rsidRPr="008A678B">
        <w:rPr>
          <w:rFonts w:ascii="Simplified Arabic" w:eastAsia="Arial" w:hAnsi="Simplified Arabic" w:cs="Simplified Arabic"/>
          <w:b/>
          <w:color w:val="71A289"/>
          <w:sz w:val="32"/>
          <w:szCs w:val="32"/>
          <w:rtl/>
        </w:rPr>
        <w:t>و</w:t>
      </w:r>
      <w:r w:rsidR="006E6035" w:rsidRPr="008A678B">
        <w:rPr>
          <w:rFonts w:ascii="Simplified Arabic" w:eastAsia="Arial" w:hAnsi="Simplified Arabic" w:cs="Simplified Arabic"/>
          <w:b/>
          <w:color w:val="71A289"/>
          <w:sz w:val="32"/>
          <w:szCs w:val="32"/>
          <w:rtl/>
        </w:rPr>
        <w:t>مجتمع ال</w:t>
      </w:r>
      <w:r w:rsidR="000D0392" w:rsidRPr="008A678B">
        <w:rPr>
          <w:rFonts w:ascii="Simplified Arabic" w:eastAsia="Arial" w:hAnsi="Simplified Arabic" w:cs="Simplified Arabic" w:hint="cs"/>
          <w:b/>
          <w:color w:val="71A289"/>
          <w:sz w:val="32"/>
          <w:szCs w:val="32"/>
          <w:rtl/>
          <w:lang w:bidi="ar-LB"/>
        </w:rPr>
        <w:t>ـ(</w:t>
      </w:r>
      <w:r w:rsidR="006E6035" w:rsidRPr="008A678B">
        <w:rPr>
          <w:rFonts w:ascii="Simplified Arabic" w:eastAsia="Arial" w:hAnsi="Simplified Arabic" w:cs="Simplified Arabic"/>
          <w:b/>
          <w:color w:val="71A289"/>
          <w:sz w:val="32"/>
          <w:szCs w:val="32"/>
        </w:rPr>
        <w:t>(</w:t>
      </w:r>
      <w:r w:rsidR="008A678B">
        <w:rPr>
          <w:rFonts w:ascii="Simplified Arabic" w:eastAsia="Arial" w:hAnsi="Simplified Arabic" w:cs="Simplified Arabic"/>
          <w:b/>
          <w:color w:val="71A289"/>
          <w:sz w:val="32"/>
          <w:szCs w:val="32"/>
        </w:rPr>
        <w:t>LGBTI</w:t>
      </w:r>
    </w:p>
    <w:p w14:paraId="090DB899" w14:textId="77777777" w:rsidR="00936F6B" w:rsidRPr="008A678B" w:rsidRDefault="000D0392" w:rsidP="00D826A4">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bCs/>
          <w:sz w:val="24"/>
          <w:szCs w:val="24"/>
        </w:rPr>
        <w:t>15</w:t>
      </w:r>
      <w:r w:rsidR="00611330" w:rsidRPr="008A678B">
        <w:rPr>
          <w:rFonts w:ascii="Simplified Arabic" w:eastAsia="Arial" w:hAnsi="Simplified Arabic" w:cs="Simplified Arabic"/>
          <w:bCs/>
          <w:sz w:val="24"/>
          <w:szCs w:val="24"/>
          <w:rtl/>
        </w:rPr>
        <w:t xml:space="preserve"> </w:t>
      </w:r>
      <w:r w:rsidRPr="008A678B">
        <w:rPr>
          <w:rFonts w:ascii="Simplified Arabic" w:eastAsia="Arial" w:hAnsi="Simplified Arabic" w:cs="Simplified Arabic" w:hint="cs"/>
          <w:bCs/>
          <w:sz w:val="24"/>
          <w:szCs w:val="24"/>
          <w:rtl/>
          <w:lang w:bidi="ar-LB"/>
        </w:rPr>
        <w:t>تشرين الأوّل</w:t>
      </w:r>
      <w:r w:rsidRPr="008A678B">
        <w:rPr>
          <w:rFonts w:ascii="Simplified Arabic" w:eastAsia="Arial" w:hAnsi="Simplified Arabic" w:cs="Simplified Arabic"/>
          <w:bCs/>
          <w:sz w:val="24"/>
          <w:szCs w:val="24"/>
          <w:rtl/>
        </w:rPr>
        <w:t xml:space="preserve"> / </w:t>
      </w:r>
      <w:r w:rsidRPr="008A678B">
        <w:rPr>
          <w:rFonts w:ascii="Simplified Arabic" w:eastAsia="Arial" w:hAnsi="Simplified Arabic" w:cs="Simplified Arabic" w:hint="cs"/>
          <w:bCs/>
          <w:sz w:val="24"/>
          <w:szCs w:val="24"/>
          <w:rtl/>
        </w:rPr>
        <w:t>أكتوبر</w:t>
      </w:r>
      <w:r w:rsidR="00611330" w:rsidRPr="008A678B">
        <w:rPr>
          <w:rFonts w:ascii="Simplified Arabic" w:eastAsia="Arial" w:hAnsi="Simplified Arabic" w:cs="Simplified Arabic"/>
          <w:bCs/>
          <w:sz w:val="24"/>
          <w:szCs w:val="24"/>
          <w:rtl/>
        </w:rPr>
        <w:t xml:space="preserve"> – </w:t>
      </w:r>
      <w:r w:rsidR="00D826A4" w:rsidRPr="008A678B">
        <w:rPr>
          <w:rFonts w:ascii="Simplified Arabic" w:eastAsia="Arial" w:hAnsi="Simplified Arabic" w:cs="Simplified Arabic"/>
          <w:bCs/>
          <w:sz w:val="24"/>
          <w:szCs w:val="24"/>
        </w:rPr>
        <w:t>17</w:t>
      </w:r>
      <w:r w:rsidR="00611330" w:rsidRPr="008A678B">
        <w:rPr>
          <w:rFonts w:ascii="Simplified Arabic" w:eastAsia="Arial" w:hAnsi="Simplified Arabic" w:cs="Simplified Arabic"/>
          <w:bCs/>
          <w:sz w:val="24"/>
          <w:szCs w:val="24"/>
          <w:rtl/>
        </w:rPr>
        <w:t xml:space="preserve"> كانون الأول / ديسمبر 2021</w:t>
      </w:r>
    </w:p>
    <w:p w14:paraId="6E6F7C94" w14:textId="77777777" w:rsidR="00936F6B" w:rsidRPr="008A678B" w:rsidRDefault="00936F6B">
      <w:pPr>
        <w:bidi/>
        <w:spacing w:after="0"/>
        <w:rPr>
          <w:rFonts w:ascii="Simplified Arabic" w:eastAsia="Arial" w:hAnsi="Simplified Arabic" w:cs="Simplified Arabic"/>
          <w:b/>
          <w:sz w:val="24"/>
          <w:szCs w:val="24"/>
        </w:rPr>
      </w:pPr>
    </w:p>
    <w:p w14:paraId="460B200B" w14:textId="77777777" w:rsidR="00936F6B" w:rsidRPr="008A678B" w:rsidRDefault="00611330" w:rsidP="006E436D">
      <w:pPr>
        <w:bidi/>
        <w:spacing w:after="0"/>
        <w:rPr>
          <w:rFonts w:ascii="Simplified Arabic" w:eastAsia="Arial" w:hAnsi="Simplified Arabic" w:cs="Simplified Arabic"/>
          <w:sz w:val="24"/>
          <w:szCs w:val="24"/>
        </w:rPr>
      </w:pPr>
      <w:r w:rsidRPr="008A678B">
        <w:rPr>
          <w:rFonts w:ascii="Simplified Arabic" w:eastAsia="Arial" w:hAnsi="Simplified Arabic" w:cs="Simplified Arabic"/>
          <w:sz w:val="24"/>
          <w:szCs w:val="24"/>
          <w:rtl/>
        </w:rPr>
        <w:t>بناءً عل</w:t>
      </w:r>
      <w:r w:rsidR="007B461D" w:rsidRPr="008A678B">
        <w:rPr>
          <w:rFonts w:ascii="Simplified Arabic" w:eastAsia="Arial" w:hAnsi="Simplified Arabic" w:cs="Simplified Arabic"/>
          <w:sz w:val="24"/>
          <w:szCs w:val="24"/>
          <w:rtl/>
        </w:rPr>
        <w:t>ى المناقشات التي سيتم إجراؤها والدروس المستفادة و</w:t>
      </w:r>
      <w:r w:rsidRPr="008A678B">
        <w:rPr>
          <w:rFonts w:ascii="Simplified Arabic" w:eastAsia="Arial" w:hAnsi="Simplified Arabic" w:cs="Simplified Arabic"/>
          <w:sz w:val="24"/>
          <w:szCs w:val="24"/>
          <w:rtl/>
        </w:rPr>
        <w:t xml:space="preserve">المهارات المكتسبة من ورشة العمل العالمية </w:t>
      </w:r>
      <w:r w:rsidRPr="008A678B">
        <w:rPr>
          <w:rFonts w:ascii="Simplified Arabic" w:eastAsia="Arial" w:hAnsi="Simplified Arabic" w:cs="Simplified Arabic"/>
          <w:b/>
          <w:sz w:val="24"/>
          <w:szCs w:val="24"/>
          <w:rtl/>
        </w:rPr>
        <w:t xml:space="preserve">"تحدّي التّحيّز ضد </w:t>
      </w:r>
      <w:r w:rsidR="00F4561D" w:rsidRPr="008A678B">
        <w:rPr>
          <w:rFonts w:ascii="Simplified Arabic" w:eastAsia="Arial" w:hAnsi="Simplified Arabic" w:cs="Simplified Arabic" w:hint="cs"/>
          <w:b/>
          <w:sz w:val="24"/>
          <w:szCs w:val="24"/>
          <w:rtl/>
        </w:rPr>
        <w:t>النّساء والفتيات</w:t>
      </w:r>
      <w:r w:rsidRPr="008A678B">
        <w:rPr>
          <w:rFonts w:ascii="Simplified Arabic" w:eastAsia="Arial" w:hAnsi="Simplified Arabic" w:cs="Simplified Arabic"/>
          <w:b/>
          <w:sz w:val="24"/>
          <w:szCs w:val="24"/>
          <w:rtl/>
        </w:rPr>
        <w:t xml:space="preserve"> ومجتمع الـ </w:t>
      </w:r>
      <w:r w:rsidR="001C5B19" w:rsidRPr="008A678B">
        <w:rPr>
          <w:rFonts w:ascii="Simplified Arabic" w:eastAsia="Arial" w:hAnsi="Simplified Arabic" w:cs="Simplified Arabic"/>
          <w:b/>
          <w:sz w:val="24"/>
          <w:szCs w:val="24"/>
        </w:rPr>
        <w:t>“LGBTI</w:t>
      </w:r>
      <w:r w:rsidRPr="008A678B">
        <w:rPr>
          <w:rFonts w:ascii="Simplified Arabic" w:eastAsia="Arial" w:hAnsi="Simplified Arabic" w:cs="Simplified Arabic"/>
          <w:sz w:val="24"/>
          <w:szCs w:val="24"/>
          <w:rtl/>
        </w:rPr>
        <w:t xml:space="preserve">، ستقوم عشرة مواقع مختارة للضمير بتطوير حملة مناصرة عبر وسائل التواصل الاجتماعي أو حملة مناصرة رقمية لتسليط الضوء على التحيزات الشائعة حول المرأة أو </w:t>
      </w:r>
      <w:r w:rsidR="006E436D" w:rsidRPr="008A678B">
        <w:rPr>
          <w:rFonts w:ascii="Simplified Arabic" w:eastAsia="Arial" w:hAnsi="Simplified Arabic" w:cs="Simplified Arabic" w:hint="cs"/>
          <w:sz w:val="24"/>
          <w:szCs w:val="24"/>
          <w:rtl/>
        </w:rPr>
        <w:t xml:space="preserve">أفراد مجتمع الـ </w:t>
      </w:r>
      <w:r w:rsidR="006E436D" w:rsidRPr="008A678B">
        <w:rPr>
          <w:rFonts w:ascii="Simplified Arabic" w:eastAsia="Arial" w:hAnsi="Simplified Arabic" w:cs="Simplified Arabic"/>
          <w:sz w:val="24"/>
          <w:szCs w:val="24"/>
        </w:rPr>
        <w:t>LGBTI</w:t>
      </w:r>
      <w:r w:rsidRPr="008A678B">
        <w:rPr>
          <w:rFonts w:ascii="Simplified Arabic" w:eastAsia="Arial" w:hAnsi="Simplified Arabic" w:cs="Simplified Arabic"/>
          <w:sz w:val="24"/>
          <w:szCs w:val="24"/>
          <w:rtl/>
        </w:rPr>
        <w:t xml:space="preserve"> في سياقها.</w:t>
      </w:r>
    </w:p>
    <w:p w14:paraId="33D91D97" w14:textId="77777777" w:rsidR="00936F6B" w:rsidRPr="008A678B" w:rsidRDefault="00936F6B">
      <w:pPr>
        <w:bidi/>
        <w:spacing w:after="0"/>
        <w:rPr>
          <w:rFonts w:ascii="Simplified Arabic" w:eastAsia="Arial" w:hAnsi="Simplified Arabic" w:cs="Simplified Arabic"/>
          <w:sz w:val="24"/>
          <w:szCs w:val="24"/>
        </w:rPr>
      </w:pPr>
    </w:p>
    <w:p w14:paraId="2B50EA4C" w14:textId="77777777" w:rsidR="00936F6B" w:rsidRPr="008A678B" w:rsidRDefault="00A23221" w:rsidP="00156B4F">
      <w:pPr>
        <w:bidi/>
        <w:spacing w:after="0"/>
        <w:rPr>
          <w:rFonts w:ascii="Simplified Arabic" w:eastAsia="Arial" w:hAnsi="Simplified Arabic" w:cs="Simplified Arabic"/>
          <w:sz w:val="24"/>
          <w:szCs w:val="24"/>
        </w:rPr>
      </w:pPr>
      <w:r w:rsidRPr="008A678B">
        <w:rPr>
          <w:rFonts w:ascii="Simplified Arabic" w:eastAsia="Arial" w:hAnsi="Simplified Arabic" w:cs="Simplified Arabic"/>
          <w:sz w:val="24"/>
          <w:szCs w:val="24"/>
          <w:rtl/>
        </w:rPr>
        <w:t xml:space="preserve">و تهدف منح المشاركة المجتمعية </w:t>
      </w:r>
      <w:r w:rsidRPr="008A678B">
        <w:rPr>
          <w:rFonts w:ascii="Simplified Arabic" w:eastAsia="Arial" w:hAnsi="Simplified Arabic" w:cs="Simplified Arabic" w:hint="cs"/>
          <w:sz w:val="24"/>
          <w:szCs w:val="24"/>
          <w:rtl/>
        </w:rPr>
        <w:t xml:space="preserve">التّي </w:t>
      </w:r>
      <w:r w:rsidR="007B5E9E" w:rsidRPr="008A678B">
        <w:rPr>
          <w:rFonts w:ascii="Simplified Arabic" w:eastAsia="Arial" w:hAnsi="Simplified Arabic" w:cs="Simplified Arabic" w:hint="cs"/>
          <w:sz w:val="24"/>
          <w:szCs w:val="24"/>
          <w:rtl/>
        </w:rPr>
        <w:t>تندرجُ جميعها تحتَ عنوان</w:t>
      </w:r>
      <w:r w:rsidR="00611330" w:rsidRPr="008A678B">
        <w:rPr>
          <w:rFonts w:ascii="Simplified Arabic" w:eastAsia="Arial" w:hAnsi="Simplified Arabic" w:cs="Simplified Arabic"/>
          <w:sz w:val="24"/>
          <w:szCs w:val="24"/>
          <w:rtl/>
        </w:rPr>
        <w:t xml:space="preserve"> </w:t>
      </w:r>
      <w:r w:rsidR="00611330" w:rsidRPr="008A678B">
        <w:rPr>
          <w:rFonts w:ascii="Simplified Arabic" w:eastAsia="Arial" w:hAnsi="Simplified Arabic" w:cs="Simplified Arabic"/>
          <w:b/>
          <w:sz w:val="24"/>
          <w:szCs w:val="24"/>
          <w:rtl/>
        </w:rPr>
        <w:t>"</w:t>
      </w:r>
      <w:r w:rsidR="00611330" w:rsidRPr="008A678B">
        <w:rPr>
          <w:rFonts w:ascii="Simplified Arabic" w:eastAsia="Arial" w:hAnsi="Simplified Arabic" w:cs="Simplified Arabic"/>
          <w:bCs/>
          <w:sz w:val="24"/>
          <w:szCs w:val="24"/>
          <w:rtl/>
        </w:rPr>
        <w:t xml:space="preserve">المناصرة الافتراضية لدعم </w:t>
      </w:r>
      <w:r w:rsidR="00C4248B" w:rsidRPr="008A678B">
        <w:rPr>
          <w:rFonts w:ascii="Simplified Arabic" w:eastAsia="Arial" w:hAnsi="Simplified Arabic" w:cs="Simplified Arabic" w:hint="cs"/>
          <w:bCs/>
          <w:sz w:val="24"/>
          <w:szCs w:val="24"/>
          <w:rtl/>
        </w:rPr>
        <w:t>النساء</w:t>
      </w:r>
      <w:r w:rsidR="00611330" w:rsidRPr="008A678B">
        <w:rPr>
          <w:rFonts w:ascii="Simplified Arabic" w:eastAsia="Arial" w:hAnsi="Simplified Arabic" w:cs="Simplified Arabic"/>
          <w:bCs/>
          <w:sz w:val="24"/>
          <w:szCs w:val="24"/>
          <w:rtl/>
        </w:rPr>
        <w:t xml:space="preserve"> و</w:t>
      </w:r>
      <w:r w:rsidR="00C4248B" w:rsidRPr="008A678B">
        <w:rPr>
          <w:rFonts w:ascii="Simplified Arabic" w:eastAsia="Arial" w:hAnsi="Simplified Arabic" w:cs="Simplified Arabic" w:hint="cs"/>
          <w:bCs/>
          <w:sz w:val="24"/>
          <w:szCs w:val="24"/>
          <w:rtl/>
        </w:rPr>
        <w:t>الفتيات</w:t>
      </w:r>
      <w:r w:rsidR="00611330" w:rsidRPr="008A678B">
        <w:rPr>
          <w:rFonts w:ascii="Simplified Arabic" w:eastAsia="Arial" w:hAnsi="Simplified Arabic" w:cs="Simplified Arabic"/>
          <w:bCs/>
          <w:sz w:val="24"/>
          <w:szCs w:val="24"/>
          <w:rtl/>
        </w:rPr>
        <w:t xml:space="preserve"> </w:t>
      </w:r>
      <w:r w:rsidR="00C4248B" w:rsidRPr="008A678B">
        <w:rPr>
          <w:rFonts w:ascii="Simplified Arabic" w:eastAsia="Arial" w:hAnsi="Simplified Arabic" w:cs="Simplified Arabic" w:hint="cs"/>
          <w:bCs/>
          <w:sz w:val="24"/>
          <w:szCs w:val="24"/>
          <w:rtl/>
        </w:rPr>
        <w:t>و</w:t>
      </w:r>
      <w:r w:rsidR="00C4248B" w:rsidRPr="008A678B">
        <w:rPr>
          <w:rFonts w:ascii="Simplified Arabic" w:eastAsia="Arial" w:hAnsi="Simplified Arabic" w:cs="Simplified Arabic"/>
          <w:bCs/>
          <w:sz w:val="24"/>
          <w:szCs w:val="24"/>
          <w:rtl/>
        </w:rPr>
        <w:t>مجتمع ال</w:t>
      </w:r>
      <w:r w:rsidR="00C4248B" w:rsidRPr="008A678B">
        <w:rPr>
          <w:rFonts w:ascii="Simplified Arabic" w:eastAsia="Arial" w:hAnsi="Simplified Arabic" w:cs="Simplified Arabic" w:hint="cs"/>
          <w:bCs/>
          <w:sz w:val="24"/>
          <w:szCs w:val="24"/>
          <w:rtl/>
        </w:rPr>
        <w:t xml:space="preserve">ـ </w:t>
      </w:r>
      <w:r w:rsidR="00156B4F" w:rsidRPr="008A678B">
        <w:rPr>
          <w:rFonts w:ascii="Simplified Arabic" w:eastAsia="Arial" w:hAnsi="Simplified Arabic" w:cs="Simplified Arabic"/>
          <w:bCs/>
          <w:sz w:val="24"/>
          <w:szCs w:val="24"/>
        </w:rPr>
        <w:t xml:space="preserve"> </w:t>
      </w:r>
      <w:r w:rsidR="00C4248B" w:rsidRPr="008A678B">
        <w:rPr>
          <w:rFonts w:ascii="Simplified Arabic" w:eastAsia="Arial" w:hAnsi="Simplified Arabic" w:cs="Simplified Arabic"/>
          <w:bCs/>
          <w:sz w:val="24"/>
          <w:szCs w:val="24"/>
        </w:rPr>
        <w:t>“(</w:t>
      </w:r>
      <w:r w:rsidR="00C4248B" w:rsidRPr="008A678B">
        <w:rPr>
          <w:rFonts w:ascii="Simplified Arabic" w:eastAsia="Arial" w:hAnsi="Simplified Arabic" w:cs="Simplified Arabic"/>
          <w:b/>
          <w:sz w:val="24"/>
          <w:szCs w:val="24"/>
        </w:rPr>
        <w:t>LGBTI</w:t>
      </w:r>
      <w:r w:rsidR="00156B4F" w:rsidRPr="008A678B">
        <w:rPr>
          <w:rFonts w:ascii="Simplified Arabic" w:eastAsia="Arial" w:hAnsi="Simplified Arabic" w:cs="Simplified Arabic"/>
          <w:b/>
          <w:sz w:val="24"/>
          <w:szCs w:val="24"/>
        </w:rPr>
        <w:t>)</w:t>
      </w:r>
      <w:r w:rsidR="00611330" w:rsidRPr="008A678B">
        <w:rPr>
          <w:rFonts w:ascii="Simplified Arabic" w:eastAsia="Arial" w:hAnsi="Simplified Arabic" w:cs="Simplified Arabic"/>
          <w:sz w:val="24"/>
          <w:szCs w:val="24"/>
          <w:rtl/>
        </w:rPr>
        <w:t xml:space="preserve">إلى تزويد عشرة أعضاء مختارين بالمهارات العملية لإطلاق حملات مناصرة محلية </w:t>
      </w:r>
      <w:r w:rsidR="00211D4E" w:rsidRPr="008A678B">
        <w:rPr>
          <w:rFonts w:ascii="Simplified Arabic" w:eastAsia="Arial" w:hAnsi="Simplified Arabic" w:cs="Simplified Arabic"/>
          <w:sz w:val="24"/>
          <w:szCs w:val="24"/>
          <w:rtl/>
        </w:rPr>
        <w:t>منخفضة التكلفة و</w:t>
      </w:r>
      <w:r w:rsidR="00611330" w:rsidRPr="008A678B">
        <w:rPr>
          <w:rFonts w:ascii="Simplified Arabic" w:eastAsia="Arial" w:hAnsi="Simplified Arabic" w:cs="Simplified Arabic"/>
          <w:sz w:val="24"/>
          <w:szCs w:val="24"/>
          <w:rtl/>
        </w:rPr>
        <w:t>عالية ا</w:t>
      </w:r>
      <w:r w:rsidR="00211D4E" w:rsidRPr="008A678B">
        <w:rPr>
          <w:rFonts w:ascii="Simplified Arabic" w:eastAsia="Arial" w:hAnsi="Simplified Arabic" w:cs="Simplified Arabic"/>
          <w:sz w:val="24"/>
          <w:szCs w:val="24"/>
          <w:rtl/>
        </w:rPr>
        <w:t>لتأثير تسلط الضوء على التمييز وتزيد التفاهم و</w:t>
      </w:r>
      <w:r w:rsidR="00611330" w:rsidRPr="008A678B">
        <w:rPr>
          <w:rFonts w:ascii="Simplified Arabic" w:eastAsia="Arial" w:hAnsi="Simplified Arabic" w:cs="Simplified Arabic"/>
          <w:sz w:val="24"/>
          <w:szCs w:val="24"/>
          <w:rtl/>
        </w:rPr>
        <w:t>تعزز مستويات جديدة من التماسك الاجتماعي لهذه المجموعات.</w:t>
      </w:r>
    </w:p>
    <w:p w14:paraId="5A39212D" w14:textId="77777777" w:rsidR="00936F6B" w:rsidRPr="008A678B" w:rsidRDefault="00936F6B">
      <w:pPr>
        <w:bidi/>
        <w:spacing w:after="0"/>
        <w:rPr>
          <w:rFonts w:ascii="Simplified Arabic" w:eastAsia="Arial" w:hAnsi="Simplified Arabic" w:cs="Simplified Arabic"/>
          <w:sz w:val="24"/>
          <w:szCs w:val="24"/>
        </w:rPr>
      </w:pPr>
    </w:p>
    <w:p w14:paraId="5CBAA4B2" w14:textId="77777777" w:rsidR="000560FB" w:rsidRPr="008A678B" w:rsidRDefault="00611330" w:rsidP="00830BE2">
      <w:pPr>
        <w:bidi/>
        <w:spacing w:after="0"/>
        <w:rPr>
          <w:rFonts w:ascii="Simplified Arabic" w:hAnsi="Simplified Arabic" w:cs="Simplified Arabic"/>
          <w:sz w:val="24"/>
          <w:szCs w:val="24"/>
          <w:rtl/>
          <w:lang w:bidi="ar-LB"/>
        </w:rPr>
      </w:pPr>
      <w:r w:rsidRPr="008A678B">
        <w:rPr>
          <w:rFonts w:ascii="Simplified Arabic" w:eastAsia="Arial" w:hAnsi="Simplified Arabic" w:cs="Simplified Arabic"/>
          <w:sz w:val="24"/>
          <w:szCs w:val="24"/>
          <w:rtl/>
        </w:rPr>
        <w:t>بعد ورشة العمل الافتراضية، سيقوم أعضاء مختارون بإجراء حملاتهم المحلية بدعم من موظفي التحالف</w:t>
      </w:r>
      <w:r w:rsidR="00003E5B" w:rsidRPr="008A678B">
        <w:rPr>
          <w:rFonts w:ascii="Simplified Arabic" w:eastAsia="Arial" w:hAnsi="Simplified Arabic" w:cs="Simplified Arabic"/>
          <w:sz w:val="24"/>
          <w:szCs w:val="24"/>
          <w:rtl/>
        </w:rPr>
        <w:t>. وقد تشمل حملات المناصرة وسائ</w:t>
      </w:r>
      <w:r w:rsidR="00003E5B" w:rsidRPr="008A678B">
        <w:rPr>
          <w:rFonts w:ascii="Simplified Arabic" w:eastAsia="Arial" w:hAnsi="Simplified Arabic" w:cs="Simplified Arabic" w:hint="cs"/>
          <w:sz w:val="24"/>
          <w:szCs w:val="24"/>
          <w:rtl/>
        </w:rPr>
        <w:t>طَ</w:t>
      </w:r>
      <w:r w:rsidR="0031415D" w:rsidRPr="008A678B">
        <w:rPr>
          <w:rFonts w:ascii="Simplified Arabic" w:eastAsia="Arial" w:hAnsi="Simplified Arabic" w:cs="Simplified Arabic"/>
          <w:sz w:val="24"/>
          <w:szCs w:val="24"/>
          <w:rtl/>
        </w:rPr>
        <w:t xml:space="preserve"> مثل وسائل التواصل الاجتماعي و</w:t>
      </w:r>
      <w:r w:rsidRPr="008A678B">
        <w:rPr>
          <w:rFonts w:ascii="Simplified Arabic" w:eastAsia="Arial" w:hAnsi="Simplified Arabic" w:cs="Simplified Arabic"/>
          <w:sz w:val="24"/>
          <w:szCs w:val="24"/>
          <w:rtl/>
        </w:rPr>
        <w:t xml:space="preserve">تطبيق </w:t>
      </w:r>
      <w:r w:rsidRPr="008A678B">
        <w:rPr>
          <w:rFonts w:ascii="Simplified Arabic" w:eastAsia="Arial" w:hAnsi="Simplified Arabic" w:cs="Simplified Arabic"/>
          <w:sz w:val="24"/>
          <w:szCs w:val="24"/>
        </w:rPr>
        <w:t>WhatsApp</w:t>
      </w:r>
      <w:r w:rsidR="002A4C68" w:rsidRPr="008A678B">
        <w:rPr>
          <w:rFonts w:ascii="Simplified Arabic" w:eastAsia="Arial" w:hAnsi="Simplified Arabic" w:cs="Simplified Arabic"/>
          <w:sz w:val="24"/>
          <w:szCs w:val="24"/>
          <w:rtl/>
        </w:rPr>
        <w:t xml:space="preserve"> و</w:t>
      </w:r>
      <w:r w:rsidRPr="008A678B">
        <w:rPr>
          <w:rFonts w:ascii="Simplified Arabic" w:eastAsia="Arial" w:hAnsi="Simplified Arabic" w:cs="Simplified Arabic"/>
          <w:sz w:val="24"/>
          <w:szCs w:val="24"/>
          <w:rtl/>
        </w:rPr>
        <w:t>الوسائل المسموعة والمرئية للوصول إلى جمهور معين، بما في ذلك الشباب والقادة المجتمعيين و/أو السكان المحليين. و بعد</w:t>
      </w:r>
      <w:r w:rsidR="004A1AB9" w:rsidRPr="008A678B">
        <w:rPr>
          <w:rFonts w:ascii="Simplified Arabic" w:eastAsia="Arial" w:hAnsi="Simplified Arabic" w:cs="Simplified Arabic" w:hint="cs"/>
          <w:sz w:val="24"/>
          <w:szCs w:val="24"/>
          <w:rtl/>
        </w:rPr>
        <w:t xml:space="preserve"> مضي</w:t>
      </w:r>
      <w:r w:rsidRPr="008A678B">
        <w:rPr>
          <w:rFonts w:ascii="Simplified Arabic" w:eastAsia="Arial" w:hAnsi="Simplified Arabic" w:cs="Simplified Arabic"/>
          <w:sz w:val="24"/>
          <w:szCs w:val="24"/>
          <w:rtl/>
        </w:rPr>
        <w:t xml:space="preserve"> </w:t>
      </w:r>
      <w:r w:rsidR="00B829D9" w:rsidRPr="008A678B">
        <w:rPr>
          <w:rFonts w:ascii="Simplified Arabic" w:eastAsia="Arial" w:hAnsi="Simplified Arabic" w:cs="Simplified Arabic" w:hint="cs"/>
          <w:sz w:val="24"/>
          <w:szCs w:val="24"/>
          <w:rtl/>
        </w:rPr>
        <w:t>أربعة</w:t>
      </w:r>
      <w:r w:rsidRPr="008A678B">
        <w:rPr>
          <w:rFonts w:ascii="Simplified Arabic" w:eastAsia="Arial" w:hAnsi="Simplified Arabic" w:cs="Simplified Arabic"/>
          <w:sz w:val="24"/>
          <w:szCs w:val="24"/>
          <w:rtl/>
        </w:rPr>
        <w:t xml:space="preserve"> أسابيع، </w:t>
      </w:r>
      <w:r w:rsidR="00FC1817" w:rsidRPr="008A678B">
        <w:rPr>
          <w:rFonts w:ascii="Simplified Arabic" w:eastAsia="Arial" w:hAnsi="Simplified Arabic" w:cs="Simplified Arabic" w:hint="cs"/>
          <w:sz w:val="24"/>
          <w:szCs w:val="24"/>
          <w:rtl/>
        </w:rPr>
        <w:t>سيلتئم</w:t>
      </w:r>
      <w:r w:rsidRPr="008A678B">
        <w:rPr>
          <w:rFonts w:ascii="Simplified Arabic" w:eastAsia="Arial" w:hAnsi="Simplified Arabic" w:cs="Simplified Arabic"/>
          <w:sz w:val="24"/>
          <w:szCs w:val="24"/>
          <w:rtl/>
        </w:rPr>
        <w:t xml:space="preserve"> المشاركون</w:t>
      </w:r>
      <w:r w:rsidR="00463D54" w:rsidRPr="008A678B">
        <w:rPr>
          <w:rFonts w:ascii="Simplified Arabic" w:eastAsia="Arial" w:hAnsi="Simplified Arabic" w:cs="Simplified Arabic"/>
          <w:sz w:val="24"/>
          <w:szCs w:val="24"/>
          <w:rtl/>
        </w:rPr>
        <w:t xml:space="preserve"> عبر الإنترنت لمناقشة حملاتهم </w:t>
      </w:r>
      <w:r w:rsidR="00463D54" w:rsidRPr="008A678B">
        <w:rPr>
          <w:rFonts w:ascii="Simplified Arabic" w:eastAsia="Arial" w:hAnsi="Simplified Arabic" w:cs="Simplified Arabic" w:hint="cs"/>
          <w:sz w:val="24"/>
          <w:szCs w:val="24"/>
          <w:rtl/>
        </w:rPr>
        <w:t>وتبادل</w:t>
      </w:r>
      <w:r w:rsidRPr="008A678B">
        <w:rPr>
          <w:rFonts w:ascii="Simplified Arabic" w:eastAsia="Arial" w:hAnsi="Simplified Arabic" w:cs="Simplified Arabic"/>
          <w:sz w:val="24"/>
          <w:szCs w:val="24"/>
          <w:rtl/>
        </w:rPr>
        <w:t xml:space="preserve"> النصائح</w:t>
      </w:r>
      <w:r w:rsidR="0053185E" w:rsidRPr="008A678B">
        <w:rPr>
          <w:rFonts w:ascii="Simplified Arabic" w:eastAsia="Arial" w:hAnsi="Simplified Arabic" w:cs="Simplified Arabic" w:hint="cs"/>
          <w:sz w:val="24"/>
          <w:szCs w:val="24"/>
          <w:rtl/>
        </w:rPr>
        <w:t xml:space="preserve"> في شأنها</w:t>
      </w:r>
      <w:r w:rsidRPr="008A678B">
        <w:rPr>
          <w:rFonts w:ascii="Simplified Arabic" w:eastAsia="Arial" w:hAnsi="Simplified Arabic" w:cs="Simplified Arabic"/>
          <w:sz w:val="24"/>
          <w:szCs w:val="24"/>
          <w:rtl/>
        </w:rPr>
        <w:t xml:space="preserve">. </w:t>
      </w:r>
      <w:r w:rsidR="00626FDB" w:rsidRPr="008A678B">
        <w:rPr>
          <w:rFonts w:ascii="Simplified Arabic" w:hAnsi="Simplified Arabic" w:cs="Simplified Arabic" w:hint="cs"/>
          <w:sz w:val="24"/>
          <w:szCs w:val="24"/>
          <w:rtl/>
          <w:lang w:bidi="ar-LB"/>
        </w:rPr>
        <w:t xml:space="preserve">وستُنشرُ </w:t>
      </w:r>
      <w:r w:rsidR="001931B0" w:rsidRPr="008A678B">
        <w:rPr>
          <w:rFonts w:ascii="Simplified Arabic" w:hAnsi="Simplified Arabic" w:cs="Simplified Arabic" w:hint="cs"/>
          <w:sz w:val="24"/>
          <w:szCs w:val="24"/>
          <w:rtl/>
          <w:lang w:bidi="ar-LB"/>
        </w:rPr>
        <w:t>حملات المُناصرة</w:t>
      </w:r>
      <w:r w:rsidR="00626FDB" w:rsidRPr="008A678B">
        <w:rPr>
          <w:rFonts w:ascii="Simplified Arabic" w:hAnsi="Simplified Arabic" w:cs="Simplified Arabic" w:hint="cs"/>
          <w:sz w:val="24"/>
          <w:szCs w:val="24"/>
          <w:rtl/>
          <w:lang w:bidi="ar-LB"/>
        </w:rPr>
        <w:t xml:space="preserve">، حالَ الفراغ من إعدادها، على منصات التحالف على مواقع التّواصل </w:t>
      </w:r>
      <w:r w:rsidR="00626FDB" w:rsidRPr="008A678B">
        <w:rPr>
          <w:rFonts w:ascii="Simplified Arabic" w:hAnsi="Simplified Arabic" w:cs="Simplified Arabic" w:hint="cs"/>
          <w:sz w:val="24"/>
          <w:szCs w:val="24"/>
          <w:rtl/>
          <w:lang w:bidi="ar-LB"/>
        </w:rPr>
        <w:lastRenderedPageBreak/>
        <w:t xml:space="preserve">الاجتماعي، وستوضعُ كلّها في متناول أعضاء التحالف كافة عبرَ </w:t>
      </w:r>
      <w:r w:rsidR="00626FDB" w:rsidRPr="008A678B">
        <w:rPr>
          <w:rFonts w:ascii="Simplified Arabic" w:hAnsi="Simplified Arabic" w:cs="Simplified Arabic"/>
          <w:sz w:val="24"/>
          <w:szCs w:val="24"/>
          <w:rtl/>
          <w:lang w:bidi="ar-LB"/>
        </w:rPr>
        <w:fldChar w:fldCharType="begin"/>
      </w:r>
      <w:r w:rsidR="00626FDB" w:rsidRPr="008A678B">
        <w:rPr>
          <w:rFonts w:ascii="Simplified Arabic" w:hAnsi="Simplified Arabic" w:cs="Simplified Arabic"/>
          <w:sz w:val="24"/>
          <w:szCs w:val="24"/>
          <w:rtl/>
          <w:lang w:bidi="ar-LB"/>
        </w:rPr>
        <w:instrText xml:space="preserve"> </w:instrText>
      </w:r>
      <w:r w:rsidR="00626FDB" w:rsidRPr="008A678B">
        <w:rPr>
          <w:rFonts w:ascii="Simplified Arabic" w:hAnsi="Simplified Arabic" w:cs="Simplified Arabic"/>
          <w:sz w:val="24"/>
          <w:szCs w:val="24"/>
          <w:lang w:bidi="ar-LB"/>
        </w:rPr>
        <w:instrText xml:space="preserve">HYPERLINK </w:instrText>
      </w:r>
      <w:r w:rsidR="00626FDB" w:rsidRPr="008A678B">
        <w:rPr>
          <w:rFonts w:ascii="Simplified Arabic" w:hAnsi="Simplified Arabic" w:cs="Simplified Arabic"/>
          <w:sz w:val="24"/>
          <w:szCs w:val="24"/>
          <w:rtl/>
          <w:lang w:bidi="ar-LB"/>
        </w:rPr>
        <w:instrText>"</w:instrText>
      </w:r>
      <w:r w:rsidR="00626FDB" w:rsidRPr="008A678B">
        <w:rPr>
          <w:rFonts w:ascii="Simplified Arabic" w:hAnsi="Simplified Arabic" w:cs="Simplified Arabic"/>
          <w:sz w:val="24"/>
          <w:szCs w:val="24"/>
          <w:lang w:bidi="ar-LB"/>
        </w:rPr>
        <w:instrText>https://www.sitesofconscience.org/ar/%d9%85%d8%b1%d9%83%d8%b2-%d8%a7%d9%84%d9%85%d9%88%d8%a7%d8%b1%d8%af/"</w:instrText>
      </w:r>
      <w:r w:rsidR="00626FDB" w:rsidRPr="008A678B">
        <w:rPr>
          <w:rFonts w:ascii="Simplified Arabic" w:hAnsi="Simplified Arabic" w:cs="Simplified Arabic"/>
          <w:sz w:val="24"/>
          <w:szCs w:val="24"/>
          <w:rtl/>
          <w:lang w:bidi="ar-LB"/>
        </w:rPr>
        <w:instrText xml:space="preserve"> </w:instrText>
      </w:r>
      <w:r w:rsidR="00626FDB" w:rsidRPr="008A678B">
        <w:rPr>
          <w:rFonts w:ascii="Simplified Arabic" w:hAnsi="Simplified Arabic" w:cs="Simplified Arabic"/>
          <w:sz w:val="24"/>
          <w:szCs w:val="24"/>
          <w:rtl/>
          <w:lang w:bidi="ar-LB"/>
        </w:rPr>
        <w:fldChar w:fldCharType="separate"/>
      </w:r>
      <w:r w:rsidR="00626FDB" w:rsidRPr="008A678B">
        <w:rPr>
          <w:rStyle w:val="Hyperlink"/>
          <w:rFonts w:ascii="Simplified Arabic" w:hAnsi="Simplified Arabic" w:cs="Simplified Arabic" w:hint="cs"/>
          <w:sz w:val="24"/>
          <w:szCs w:val="24"/>
          <w:rtl/>
          <w:lang w:bidi="ar-LB"/>
        </w:rPr>
        <w:t>مركز الموارد</w:t>
      </w:r>
      <w:r w:rsidR="00626FDB" w:rsidRPr="008A678B">
        <w:rPr>
          <w:rFonts w:ascii="Simplified Arabic" w:hAnsi="Simplified Arabic" w:cs="Simplified Arabic"/>
          <w:sz w:val="24"/>
          <w:szCs w:val="24"/>
          <w:rtl/>
          <w:lang w:bidi="ar-LB"/>
        </w:rPr>
        <w:fldChar w:fldCharType="end"/>
      </w:r>
      <w:r w:rsidR="00626FDB" w:rsidRPr="008A678B">
        <w:rPr>
          <w:rFonts w:ascii="Simplified Arabic" w:hAnsi="Simplified Arabic" w:cs="Simplified Arabic" w:hint="cs"/>
          <w:sz w:val="24"/>
          <w:szCs w:val="24"/>
          <w:rtl/>
          <w:lang w:bidi="ar-LB"/>
        </w:rPr>
        <w:t xml:space="preserve"> الخاص به، حيثُ يسهلُ تنزيلها علّها تكون مصدرَ إلهامٍ لإقامة مشاريع مماثلة موجّهة للشباب في المجتمعات حولَ العالم. </w:t>
      </w:r>
    </w:p>
    <w:p w14:paraId="7F4D2956" w14:textId="77777777" w:rsidR="00936F6B" w:rsidRPr="008A678B" w:rsidRDefault="00985591" w:rsidP="002074CC">
      <w:pPr>
        <w:shd w:val="clear" w:color="auto" w:fill="FFFFFF"/>
        <w:bidi/>
        <w:spacing w:after="0"/>
        <w:rPr>
          <w:rFonts w:ascii="Simplified Arabic" w:eastAsia="Arial" w:hAnsi="Simplified Arabic" w:cs="Simplified Arabic"/>
          <w:sz w:val="24"/>
          <w:szCs w:val="24"/>
        </w:rPr>
      </w:pPr>
      <w:r w:rsidRPr="008A678B">
        <w:rPr>
          <w:rFonts w:ascii="Simplified Arabic" w:hAnsi="Simplified Arabic" w:cs="Simplified Arabic" w:hint="cs"/>
          <w:sz w:val="24"/>
          <w:szCs w:val="24"/>
          <w:rtl/>
          <w:lang w:bidi="ar-LB"/>
        </w:rPr>
        <w:t xml:space="preserve">وفي ختامِ برنامج المنح، سيحضر الأعضاء المُشاركون جميعهم اجتماعًا افتراضيًّا حتّى يتبادلوا النتائج المُحرزة والعبر المُستخلصة ويُناقشوا أثرَ </w:t>
      </w:r>
      <w:r w:rsidR="002074CC" w:rsidRPr="008A678B">
        <w:rPr>
          <w:rFonts w:ascii="Simplified Arabic" w:hAnsi="Simplified Arabic" w:cs="Simplified Arabic" w:hint="cs"/>
          <w:sz w:val="24"/>
          <w:szCs w:val="24"/>
          <w:rtl/>
          <w:lang w:bidi="ar-LB"/>
        </w:rPr>
        <w:t>الحملات</w:t>
      </w:r>
      <w:r w:rsidRPr="008A678B">
        <w:rPr>
          <w:rFonts w:ascii="Simplified Arabic" w:hAnsi="Simplified Arabic" w:cs="Simplified Arabic" w:hint="cs"/>
          <w:sz w:val="24"/>
          <w:szCs w:val="24"/>
          <w:rtl/>
          <w:lang w:bidi="ar-LB"/>
        </w:rPr>
        <w:t xml:space="preserve"> في مجتمعاتهم. وفي هذه الجلسة، سيُقدَّمُ الدّعمُ للأعضاء حتّى يواصلوا بذل جهودهم الآيلة إلى إعداد المزيد من البرامج الشاملة على الصّعيد المحلي.</w:t>
      </w:r>
    </w:p>
    <w:p w14:paraId="4E37BEEE" w14:textId="77777777" w:rsidR="00936F6B" w:rsidRPr="008A678B" w:rsidRDefault="00611330">
      <w:pPr>
        <w:shd w:val="clear" w:color="auto" w:fill="FFFFFF"/>
        <w:bidi/>
        <w:spacing w:after="0"/>
        <w:rPr>
          <w:rFonts w:ascii="Simplified Arabic" w:eastAsia="Arial" w:hAnsi="Simplified Arabic" w:cs="Simplified Arabic"/>
          <w:bCs/>
          <w:color w:val="FF0000"/>
          <w:sz w:val="24"/>
          <w:szCs w:val="24"/>
        </w:rPr>
      </w:pPr>
      <w:r w:rsidRPr="008A678B">
        <w:rPr>
          <w:rFonts w:ascii="Simplified Arabic" w:eastAsia="Arial" w:hAnsi="Simplified Arabic" w:cs="Simplified Arabic"/>
          <w:bCs/>
          <w:color w:val="FF0000"/>
          <w:sz w:val="24"/>
          <w:szCs w:val="24"/>
          <w:rtl/>
        </w:rPr>
        <w:t>لمحة عامة</w:t>
      </w:r>
    </w:p>
    <w:p w14:paraId="4BA47F83" w14:textId="77777777" w:rsidR="00936F6B" w:rsidRPr="008A678B" w:rsidRDefault="00611330" w:rsidP="001902B7">
      <w:pPr>
        <w:shd w:val="clear" w:color="auto" w:fill="FFFFFF"/>
        <w:bidi/>
        <w:spacing w:after="0"/>
        <w:rPr>
          <w:rFonts w:ascii="Simplified Arabic" w:eastAsia="Arial" w:hAnsi="Simplified Arabic" w:cs="Simplified Arabic"/>
          <w:sz w:val="24"/>
          <w:szCs w:val="24"/>
          <w:lang w:bidi="ar-LB"/>
        </w:rPr>
      </w:pPr>
      <w:r w:rsidRPr="008A678B">
        <w:rPr>
          <w:rFonts w:ascii="Simplified Arabic" w:eastAsia="Arial" w:hAnsi="Simplified Arabic" w:cs="Simplified Arabic"/>
          <w:sz w:val="24"/>
          <w:szCs w:val="24"/>
          <w:rtl/>
        </w:rPr>
        <w:t>في إطار العمل العالمي</w:t>
      </w:r>
      <w:r w:rsidR="006506BF" w:rsidRPr="008A678B">
        <w:rPr>
          <w:rFonts w:ascii="Simplified Arabic" w:eastAsia="Arial" w:hAnsi="Simplified Arabic" w:cs="Simplified Arabic" w:hint="cs"/>
          <w:sz w:val="24"/>
          <w:szCs w:val="24"/>
          <w:rtl/>
        </w:rPr>
        <w:t xml:space="preserve"> المُعنون</w:t>
      </w:r>
      <w:r w:rsidRPr="008A678B">
        <w:rPr>
          <w:rFonts w:ascii="Simplified Arabic" w:eastAsia="Arial" w:hAnsi="Simplified Arabic" w:cs="Simplified Arabic"/>
          <w:sz w:val="24"/>
          <w:szCs w:val="24"/>
          <w:rtl/>
        </w:rPr>
        <w:t xml:space="preserve"> </w:t>
      </w:r>
      <w:r w:rsidRPr="008A678B">
        <w:rPr>
          <w:rFonts w:ascii="Simplified Arabic" w:eastAsia="Arial" w:hAnsi="Simplified Arabic" w:cs="Simplified Arabic"/>
          <w:b/>
          <w:sz w:val="24"/>
          <w:szCs w:val="24"/>
          <w:rtl/>
        </w:rPr>
        <w:t>"</w:t>
      </w:r>
      <w:r w:rsidRPr="008A678B">
        <w:rPr>
          <w:rFonts w:ascii="Simplified Arabic" w:eastAsia="Arial" w:hAnsi="Simplified Arabic" w:cs="Simplified Arabic"/>
          <w:bCs/>
          <w:sz w:val="24"/>
          <w:szCs w:val="24"/>
          <w:rtl/>
        </w:rPr>
        <w:t xml:space="preserve">المناصرة الافتراضية لدعم </w:t>
      </w:r>
      <w:r w:rsidR="006506BF" w:rsidRPr="008A678B">
        <w:rPr>
          <w:rFonts w:ascii="Simplified Arabic" w:eastAsia="Arial" w:hAnsi="Simplified Arabic" w:cs="Simplified Arabic" w:hint="cs"/>
          <w:bCs/>
          <w:sz w:val="24"/>
          <w:szCs w:val="24"/>
          <w:rtl/>
        </w:rPr>
        <w:t>النّساء والفتيات</w:t>
      </w:r>
      <w:r w:rsidRPr="008A678B">
        <w:rPr>
          <w:rFonts w:ascii="Simplified Arabic" w:eastAsia="Arial" w:hAnsi="Simplified Arabic" w:cs="Simplified Arabic"/>
          <w:bCs/>
          <w:sz w:val="24"/>
          <w:szCs w:val="24"/>
          <w:rtl/>
        </w:rPr>
        <w:t xml:space="preserve"> ومجتمع الـ</w:t>
      </w:r>
      <w:r w:rsidRPr="008A678B">
        <w:rPr>
          <w:rFonts w:ascii="Simplified Arabic" w:eastAsia="Arial" w:hAnsi="Simplified Arabic" w:cs="Simplified Arabic"/>
          <w:b/>
          <w:sz w:val="24"/>
          <w:szCs w:val="24"/>
          <w:rtl/>
        </w:rPr>
        <w:t xml:space="preserve"> (</w:t>
      </w:r>
      <w:r w:rsidR="006506BF" w:rsidRPr="008A678B">
        <w:rPr>
          <w:rFonts w:ascii="Simplified Arabic" w:eastAsia="Arial" w:hAnsi="Simplified Arabic" w:cs="Simplified Arabic"/>
          <w:b/>
          <w:sz w:val="24"/>
          <w:szCs w:val="24"/>
        </w:rPr>
        <w:t>L</w:t>
      </w:r>
      <w:r w:rsidRPr="008A678B">
        <w:rPr>
          <w:rFonts w:ascii="Simplified Arabic" w:eastAsia="Arial" w:hAnsi="Simplified Arabic" w:cs="Simplified Arabic"/>
          <w:b/>
          <w:sz w:val="24"/>
          <w:szCs w:val="24"/>
        </w:rPr>
        <w:t>GBT</w:t>
      </w:r>
      <w:r w:rsidR="006506BF" w:rsidRPr="008A678B">
        <w:rPr>
          <w:rFonts w:ascii="Simplified Arabic" w:eastAsia="Arial" w:hAnsi="Simplified Arabic" w:cs="Simplified Arabic"/>
          <w:b/>
          <w:sz w:val="24"/>
          <w:szCs w:val="24"/>
        </w:rPr>
        <w:t>I</w:t>
      </w:r>
      <w:r w:rsidR="006506BF" w:rsidRPr="008A678B">
        <w:rPr>
          <w:rFonts w:ascii="Simplified Arabic" w:eastAsia="Arial" w:hAnsi="Simplified Arabic" w:cs="Simplified Arabic" w:hint="cs"/>
          <w:b/>
          <w:sz w:val="24"/>
          <w:szCs w:val="24"/>
          <w:rtl/>
        </w:rPr>
        <w:t>)</w:t>
      </w:r>
      <w:r w:rsidRPr="008A678B">
        <w:rPr>
          <w:rFonts w:ascii="Simplified Arabic" w:eastAsia="Arial" w:hAnsi="Simplified Arabic" w:cs="Simplified Arabic"/>
          <w:b/>
          <w:sz w:val="24"/>
          <w:szCs w:val="24"/>
          <w:rtl/>
        </w:rPr>
        <w:t>"،</w:t>
      </w:r>
      <w:r w:rsidRPr="008A678B">
        <w:rPr>
          <w:rFonts w:ascii="Simplified Arabic" w:eastAsia="Arial" w:hAnsi="Simplified Arabic" w:cs="Simplified Arabic"/>
          <w:sz w:val="24"/>
          <w:szCs w:val="24"/>
          <w:rtl/>
        </w:rPr>
        <w:t xml:space="preserve"> سيحصل عشرة أعضاء مختارين على منح بقيمة </w:t>
      </w:r>
      <w:r w:rsidRPr="008A678B">
        <w:rPr>
          <w:rFonts w:ascii="Simplified Arabic" w:eastAsia="Arial" w:hAnsi="Simplified Arabic" w:cs="Simplified Arabic"/>
          <w:sz w:val="24"/>
          <w:szCs w:val="24"/>
        </w:rPr>
        <w:t xml:space="preserve">1050 </w:t>
      </w:r>
      <w:r w:rsidRPr="008A678B">
        <w:rPr>
          <w:rFonts w:ascii="Simplified Arabic" w:eastAsia="Arial" w:hAnsi="Simplified Arabic" w:cs="Simplified Arabic"/>
          <w:sz w:val="24"/>
          <w:szCs w:val="24"/>
          <w:rtl/>
        </w:rPr>
        <w:t>دولارًا، إضافة إلى م</w:t>
      </w:r>
      <w:r w:rsidR="00B8303E" w:rsidRPr="008A678B">
        <w:rPr>
          <w:rFonts w:ascii="Simplified Arabic" w:eastAsia="Arial" w:hAnsi="Simplified Arabic" w:cs="Simplified Arabic"/>
          <w:sz w:val="24"/>
          <w:szCs w:val="24"/>
          <w:rtl/>
        </w:rPr>
        <w:t>شاورات فردية مع موظفي التحالف و</w:t>
      </w:r>
      <w:r w:rsidRPr="008A678B">
        <w:rPr>
          <w:rFonts w:ascii="Simplified Arabic" w:eastAsia="Arial" w:hAnsi="Simplified Arabic" w:cs="Simplified Arabic"/>
          <w:sz w:val="24"/>
          <w:szCs w:val="24"/>
          <w:rtl/>
        </w:rPr>
        <w:t xml:space="preserve">الأعضاء الآخرين لإعداد حملة مناصرة عبر وسائل التواصل </w:t>
      </w:r>
      <w:r w:rsidR="002B3EF1" w:rsidRPr="008A678B">
        <w:rPr>
          <w:rFonts w:ascii="Simplified Arabic" w:eastAsia="Arial" w:hAnsi="Simplified Arabic" w:cs="Simplified Arabic"/>
          <w:sz w:val="24"/>
          <w:szCs w:val="24"/>
          <w:rtl/>
        </w:rPr>
        <w:t xml:space="preserve">الاجتماعي أو حملة مناصرة رقمية </w:t>
      </w:r>
      <w:r w:rsidR="002B3EF1" w:rsidRPr="008A678B">
        <w:rPr>
          <w:rFonts w:ascii="Simplified Arabic" w:eastAsia="Arial" w:hAnsi="Simplified Arabic" w:cs="Simplified Arabic" w:hint="cs"/>
          <w:sz w:val="24"/>
          <w:szCs w:val="24"/>
          <w:rtl/>
        </w:rPr>
        <w:t xml:space="preserve">ترمي إلى </w:t>
      </w:r>
      <w:r w:rsidRPr="008A678B">
        <w:rPr>
          <w:rFonts w:ascii="Simplified Arabic" w:eastAsia="Arial" w:hAnsi="Simplified Arabic" w:cs="Simplified Arabic"/>
          <w:sz w:val="24"/>
          <w:szCs w:val="24"/>
          <w:rtl/>
        </w:rPr>
        <w:t xml:space="preserve">تسليط الضوء على التحيزات الشائعة ضد </w:t>
      </w:r>
      <w:r w:rsidR="003F2572" w:rsidRPr="008A678B">
        <w:rPr>
          <w:rFonts w:ascii="Simplified Arabic" w:eastAsia="Arial" w:hAnsi="Simplified Arabic" w:cs="Simplified Arabic" w:hint="cs"/>
          <w:sz w:val="24"/>
          <w:szCs w:val="24"/>
          <w:rtl/>
        </w:rPr>
        <w:t>المرأة</w:t>
      </w:r>
      <w:r w:rsidR="003F2572" w:rsidRPr="008A678B">
        <w:rPr>
          <w:rFonts w:ascii="Simplified Arabic" w:eastAsia="Arial" w:hAnsi="Simplified Arabic" w:cs="Simplified Arabic"/>
          <w:sz w:val="24"/>
          <w:szCs w:val="24"/>
          <w:rtl/>
        </w:rPr>
        <w:t xml:space="preserve"> أو مجتمع ال</w:t>
      </w:r>
      <w:r w:rsidR="003F2572" w:rsidRPr="008A678B">
        <w:rPr>
          <w:rFonts w:ascii="Simplified Arabic" w:eastAsia="Arial" w:hAnsi="Simplified Arabic" w:cs="Simplified Arabic" w:hint="cs"/>
          <w:sz w:val="24"/>
          <w:szCs w:val="24"/>
          <w:rtl/>
        </w:rPr>
        <w:t xml:space="preserve">ـ </w:t>
      </w:r>
      <w:r w:rsidR="003F2572" w:rsidRPr="008A678B">
        <w:rPr>
          <w:rFonts w:ascii="Simplified Arabic" w:eastAsia="Arial" w:hAnsi="Simplified Arabic" w:cs="Simplified Arabic"/>
          <w:sz w:val="24"/>
          <w:szCs w:val="24"/>
        </w:rPr>
        <w:t>LGBTI</w:t>
      </w:r>
      <w:r w:rsidRPr="008A678B">
        <w:rPr>
          <w:rFonts w:ascii="Simplified Arabic" w:eastAsia="Arial" w:hAnsi="Simplified Arabic" w:cs="Simplified Arabic"/>
          <w:sz w:val="24"/>
          <w:szCs w:val="24"/>
          <w:rtl/>
        </w:rPr>
        <w:t xml:space="preserve">. </w:t>
      </w:r>
      <w:r w:rsidR="00D72A1D" w:rsidRPr="008A678B">
        <w:rPr>
          <w:rFonts w:ascii="Simplified Arabic" w:eastAsia="Arial" w:hAnsi="Simplified Arabic" w:cs="Simplified Arabic"/>
          <w:sz w:val="24"/>
          <w:szCs w:val="24"/>
          <w:rtl/>
        </w:rPr>
        <w:t>و</w:t>
      </w:r>
      <w:r w:rsidRPr="008A678B">
        <w:rPr>
          <w:rFonts w:ascii="Simplified Arabic" w:eastAsia="Arial" w:hAnsi="Simplified Arabic" w:cs="Simplified Arabic"/>
          <w:sz w:val="24"/>
          <w:szCs w:val="24"/>
          <w:rtl/>
        </w:rPr>
        <w:t>ستطلق حملات ا</w:t>
      </w:r>
      <w:r w:rsidR="00D72A1D" w:rsidRPr="008A678B">
        <w:rPr>
          <w:rFonts w:ascii="Simplified Arabic" w:eastAsia="Arial" w:hAnsi="Simplified Arabic" w:cs="Simplified Arabic"/>
          <w:sz w:val="24"/>
          <w:szCs w:val="24"/>
          <w:rtl/>
        </w:rPr>
        <w:t xml:space="preserve">لمناصرة </w:t>
      </w:r>
      <w:r w:rsidR="00D72A1D" w:rsidRPr="008A678B">
        <w:rPr>
          <w:rFonts w:ascii="Simplified Arabic" w:eastAsia="Arial" w:hAnsi="Simplified Arabic" w:cs="Simplified Arabic" w:hint="cs"/>
          <w:sz w:val="24"/>
          <w:szCs w:val="24"/>
          <w:rtl/>
        </w:rPr>
        <w:t xml:space="preserve">في </w:t>
      </w:r>
      <w:r w:rsidR="00EE7A8A" w:rsidRPr="008A678B">
        <w:rPr>
          <w:rFonts w:ascii="Simplified Arabic" w:eastAsia="Arial" w:hAnsi="Simplified Arabic" w:cs="Simplified Arabic" w:hint="cs"/>
          <w:b/>
          <w:bCs/>
          <w:sz w:val="24"/>
          <w:szCs w:val="24"/>
          <w:rtl/>
          <w:lang w:bidi="ar-LB"/>
        </w:rPr>
        <w:t>يوم حقوق الإنسان</w:t>
      </w:r>
      <w:r w:rsidR="00EE7A8A" w:rsidRPr="008A678B">
        <w:rPr>
          <w:rFonts w:ascii="Simplified Arabic" w:eastAsia="Arial" w:hAnsi="Simplified Arabic" w:cs="Simplified Arabic" w:hint="cs"/>
          <w:sz w:val="24"/>
          <w:szCs w:val="24"/>
          <w:rtl/>
          <w:lang w:bidi="ar-LB"/>
        </w:rPr>
        <w:t xml:space="preserve"> (الّذي </w:t>
      </w:r>
      <w:r w:rsidR="001902B7" w:rsidRPr="008A678B">
        <w:rPr>
          <w:rFonts w:ascii="Simplified Arabic" w:eastAsia="Arial" w:hAnsi="Simplified Arabic" w:cs="Simplified Arabic" w:hint="cs"/>
          <w:sz w:val="24"/>
          <w:szCs w:val="24"/>
          <w:rtl/>
          <w:lang w:bidi="ar-LB"/>
        </w:rPr>
        <w:t>يقع</w:t>
      </w:r>
      <w:r w:rsidR="00EE7A8A" w:rsidRPr="008A678B">
        <w:rPr>
          <w:rFonts w:ascii="Simplified Arabic" w:eastAsia="Arial" w:hAnsi="Simplified Arabic" w:cs="Simplified Arabic" w:hint="cs"/>
          <w:sz w:val="24"/>
          <w:szCs w:val="24"/>
          <w:rtl/>
          <w:lang w:bidi="ar-LB"/>
        </w:rPr>
        <w:t xml:space="preserve"> في 10 كانون الأوّل/ ديسمبر من العام 2021). </w:t>
      </w:r>
    </w:p>
    <w:p w14:paraId="00BC9046" w14:textId="77777777" w:rsidR="00936F6B" w:rsidRPr="008A678B" w:rsidRDefault="00936F6B">
      <w:pPr>
        <w:bidi/>
        <w:spacing w:after="0"/>
        <w:rPr>
          <w:rFonts w:ascii="Simplified Arabic" w:eastAsia="Arial" w:hAnsi="Simplified Arabic" w:cs="Simplified Arabic"/>
          <w:sz w:val="24"/>
          <w:szCs w:val="24"/>
        </w:rPr>
      </w:pPr>
    </w:p>
    <w:p w14:paraId="5CF76C13" w14:textId="77777777" w:rsidR="00936F6B" w:rsidRPr="008A678B" w:rsidRDefault="00611330">
      <w:pPr>
        <w:numPr>
          <w:ilvl w:val="0"/>
          <w:numId w:val="1"/>
        </w:numPr>
        <w:bidi/>
        <w:spacing w:after="0"/>
        <w:rPr>
          <w:rFonts w:ascii="Simplified Arabic" w:eastAsia="Arial" w:hAnsi="Simplified Arabic" w:cs="Simplified Arabic"/>
          <w:sz w:val="24"/>
          <w:szCs w:val="24"/>
        </w:rPr>
      </w:pPr>
      <w:r w:rsidRPr="008A678B">
        <w:rPr>
          <w:rFonts w:ascii="Simplified Arabic" w:eastAsia="Arial" w:hAnsi="Simplified Arabic" w:cs="Simplified Arabic"/>
          <w:bCs/>
          <w:sz w:val="24"/>
          <w:szCs w:val="24"/>
          <w:rtl/>
        </w:rPr>
        <w:t>المشاركون</w:t>
      </w:r>
      <w:r w:rsidRPr="008A678B">
        <w:rPr>
          <w:rFonts w:ascii="Simplified Arabic" w:eastAsia="Arial" w:hAnsi="Simplified Arabic" w:cs="Simplified Arabic"/>
          <w:b/>
          <w:sz w:val="24"/>
          <w:szCs w:val="24"/>
          <w:rtl/>
        </w:rPr>
        <w:t>:</w:t>
      </w:r>
      <w:r w:rsidRPr="008A678B">
        <w:rPr>
          <w:rFonts w:ascii="Simplified Arabic" w:eastAsia="Arial" w:hAnsi="Simplified Arabic" w:cs="Simplified Arabic"/>
          <w:sz w:val="24"/>
          <w:szCs w:val="24"/>
          <w:rtl/>
        </w:rPr>
        <w:t xml:space="preserve"> 10 أعضاء من مواقع الضمير</w:t>
      </w:r>
    </w:p>
    <w:p w14:paraId="1AF9F9E9" w14:textId="77777777" w:rsidR="00936F6B" w:rsidRPr="008A678B" w:rsidRDefault="00936F6B">
      <w:pPr>
        <w:bidi/>
        <w:spacing w:after="0"/>
        <w:ind w:left="720"/>
        <w:rPr>
          <w:rFonts w:ascii="Simplified Arabic" w:eastAsia="Arial" w:hAnsi="Simplified Arabic" w:cs="Simplified Arabic"/>
          <w:sz w:val="24"/>
          <w:szCs w:val="24"/>
        </w:rPr>
      </w:pPr>
    </w:p>
    <w:p w14:paraId="02F518E5" w14:textId="77777777" w:rsidR="00936F6B" w:rsidRPr="008A678B" w:rsidRDefault="00611330" w:rsidP="00D72A1D">
      <w:pPr>
        <w:numPr>
          <w:ilvl w:val="0"/>
          <w:numId w:val="1"/>
        </w:numPr>
        <w:bidi/>
        <w:spacing w:after="0"/>
        <w:rPr>
          <w:rFonts w:ascii="Simplified Arabic" w:eastAsia="Arial" w:hAnsi="Simplified Arabic" w:cs="Simplified Arabic"/>
          <w:b/>
          <w:sz w:val="24"/>
          <w:szCs w:val="24"/>
        </w:rPr>
      </w:pPr>
      <w:r w:rsidRPr="008A678B">
        <w:rPr>
          <w:rFonts w:ascii="Simplified Arabic" w:eastAsia="Arial" w:hAnsi="Simplified Arabic" w:cs="Simplified Arabic"/>
          <w:bCs/>
          <w:sz w:val="24"/>
          <w:szCs w:val="24"/>
          <w:rtl/>
        </w:rPr>
        <w:t>مدة المشروع</w:t>
      </w:r>
      <w:r w:rsidRPr="008A678B">
        <w:rPr>
          <w:rFonts w:ascii="Simplified Arabic" w:eastAsia="Arial" w:hAnsi="Simplified Arabic" w:cs="Simplified Arabic"/>
          <w:b/>
          <w:sz w:val="24"/>
          <w:szCs w:val="24"/>
          <w:rtl/>
        </w:rPr>
        <w:t xml:space="preserve">: </w:t>
      </w:r>
      <w:r w:rsidR="00D72A1D" w:rsidRPr="008A678B">
        <w:rPr>
          <w:rFonts w:ascii="Simplified Arabic" w:eastAsia="Arial" w:hAnsi="Simplified Arabic" w:cs="Simplified Arabic" w:hint="cs"/>
          <w:sz w:val="24"/>
          <w:szCs w:val="24"/>
          <w:rtl/>
          <w:lang w:bidi="ar-LB"/>
        </w:rPr>
        <w:t>تسعة أسابيع</w:t>
      </w:r>
    </w:p>
    <w:p w14:paraId="0FC8B3FB" w14:textId="77777777" w:rsidR="00936F6B" w:rsidRPr="008A678B" w:rsidRDefault="00936F6B">
      <w:pPr>
        <w:bidi/>
        <w:spacing w:after="0"/>
        <w:ind w:left="720"/>
        <w:rPr>
          <w:rFonts w:ascii="Simplified Arabic" w:eastAsia="Arial" w:hAnsi="Simplified Arabic" w:cs="Simplified Arabic"/>
          <w:sz w:val="24"/>
          <w:szCs w:val="24"/>
        </w:rPr>
      </w:pPr>
    </w:p>
    <w:p w14:paraId="21AD4CCD" w14:textId="77777777" w:rsidR="00936F6B" w:rsidRPr="008A678B" w:rsidRDefault="00611330" w:rsidP="00BD449C">
      <w:pPr>
        <w:numPr>
          <w:ilvl w:val="0"/>
          <w:numId w:val="1"/>
        </w:numPr>
        <w:bidi/>
        <w:spacing w:after="0"/>
        <w:rPr>
          <w:rFonts w:ascii="Simplified Arabic" w:eastAsia="Arial" w:hAnsi="Simplified Arabic" w:cs="Simplified Arabic"/>
          <w:sz w:val="24"/>
          <w:szCs w:val="24"/>
        </w:rPr>
      </w:pPr>
      <w:r w:rsidRPr="008A678B">
        <w:rPr>
          <w:rFonts w:ascii="Simplified Arabic" w:eastAsia="Arial" w:hAnsi="Simplified Arabic" w:cs="Simplified Arabic"/>
          <w:bCs/>
          <w:sz w:val="24"/>
          <w:szCs w:val="24"/>
          <w:rtl/>
        </w:rPr>
        <w:t>الجدول الزمني</w:t>
      </w:r>
      <w:r w:rsidRPr="008A678B">
        <w:rPr>
          <w:rFonts w:ascii="Simplified Arabic" w:eastAsia="Arial" w:hAnsi="Simplified Arabic" w:cs="Simplified Arabic"/>
          <w:b/>
          <w:sz w:val="24"/>
          <w:szCs w:val="24"/>
          <w:rtl/>
        </w:rPr>
        <w:t>:</w:t>
      </w:r>
      <w:r w:rsidR="00BD449C" w:rsidRPr="008A678B">
        <w:rPr>
          <w:rFonts w:ascii="Simplified Arabic" w:eastAsia="Arial" w:hAnsi="Simplified Arabic" w:cs="Simplified Arabic" w:hint="cs"/>
          <w:sz w:val="24"/>
          <w:szCs w:val="24"/>
          <w:rtl/>
        </w:rPr>
        <w:t xml:space="preserve"> 15 تشرين الأوّل/ أكتوبر </w:t>
      </w:r>
      <w:r w:rsidR="00BD449C" w:rsidRPr="008A678B">
        <w:rPr>
          <w:rFonts w:ascii="Simplified Arabic" w:eastAsia="Arial" w:hAnsi="Simplified Arabic" w:cs="Simplified Arabic"/>
          <w:sz w:val="24"/>
          <w:szCs w:val="24"/>
          <w:rtl/>
        </w:rPr>
        <w:t>–</w:t>
      </w:r>
      <w:r w:rsidR="00BD449C" w:rsidRPr="008A678B">
        <w:rPr>
          <w:rFonts w:ascii="Simplified Arabic" w:eastAsia="Arial" w:hAnsi="Simplified Arabic" w:cs="Simplified Arabic" w:hint="cs"/>
          <w:sz w:val="24"/>
          <w:szCs w:val="24"/>
          <w:rtl/>
        </w:rPr>
        <w:t xml:space="preserve"> 17</w:t>
      </w:r>
      <w:r w:rsidRPr="008A678B">
        <w:rPr>
          <w:rFonts w:ascii="Simplified Arabic" w:eastAsia="Arial" w:hAnsi="Simplified Arabic" w:cs="Simplified Arabic"/>
          <w:sz w:val="24"/>
          <w:szCs w:val="24"/>
          <w:rtl/>
        </w:rPr>
        <w:t xml:space="preserve"> كانون الأول / ديسمبر  2021</w:t>
      </w:r>
    </w:p>
    <w:p w14:paraId="106809D3" w14:textId="77777777" w:rsidR="00936F6B" w:rsidRPr="008A678B" w:rsidRDefault="00936F6B">
      <w:pPr>
        <w:bidi/>
        <w:spacing w:after="0"/>
        <w:ind w:left="720"/>
        <w:rPr>
          <w:rFonts w:ascii="Simplified Arabic" w:eastAsia="Arial" w:hAnsi="Simplified Arabic" w:cs="Simplified Arabic"/>
          <w:sz w:val="24"/>
          <w:szCs w:val="24"/>
        </w:rPr>
      </w:pPr>
    </w:p>
    <w:p w14:paraId="024DA3B8" w14:textId="77777777" w:rsidR="00936F6B" w:rsidRPr="008A678B" w:rsidRDefault="009B1802" w:rsidP="00206712">
      <w:pPr>
        <w:numPr>
          <w:ilvl w:val="0"/>
          <w:numId w:val="1"/>
        </w:numPr>
        <w:bidi/>
        <w:spacing w:after="0"/>
        <w:rPr>
          <w:rFonts w:ascii="Simplified Arabic" w:eastAsia="Arial" w:hAnsi="Simplified Arabic" w:cs="Simplified Arabic"/>
          <w:sz w:val="24"/>
          <w:szCs w:val="24"/>
        </w:rPr>
      </w:pPr>
      <w:r w:rsidRPr="008A678B">
        <w:rPr>
          <w:rFonts w:ascii="Simplified Arabic" w:eastAsia="Arial" w:hAnsi="Simplified Arabic" w:cs="Simplified Arabic"/>
          <w:bCs/>
          <w:sz w:val="24"/>
          <w:szCs w:val="24"/>
          <w:rtl/>
        </w:rPr>
        <w:t>آخر موعد ل</w:t>
      </w:r>
      <w:r w:rsidR="00DA18A4" w:rsidRPr="008A678B">
        <w:rPr>
          <w:rFonts w:ascii="Simplified Arabic" w:eastAsia="Arial" w:hAnsi="Simplified Arabic" w:cs="Simplified Arabic" w:hint="cs"/>
          <w:bCs/>
          <w:sz w:val="24"/>
          <w:szCs w:val="24"/>
          <w:rtl/>
        </w:rPr>
        <w:t>ل</w:t>
      </w:r>
      <w:r w:rsidRPr="008A678B">
        <w:rPr>
          <w:rFonts w:ascii="Simplified Arabic" w:eastAsia="Arial" w:hAnsi="Simplified Arabic" w:cs="Simplified Arabic"/>
          <w:bCs/>
          <w:sz w:val="24"/>
          <w:szCs w:val="24"/>
          <w:rtl/>
        </w:rPr>
        <w:t>تقد</w:t>
      </w:r>
      <w:r w:rsidRPr="008A678B">
        <w:rPr>
          <w:rFonts w:ascii="Simplified Arabic" w:eastAsia="Arial" w:hAnsi="Simplified Arabic" w:cs="Simplified Arabic" w:hint="cs"/>
          <w:bCs/>
          <w:sz w:val="24"/>
          <w:szCs w:val="24"/>
          <w:rtl/>
        </w:rPr>
        <w:t>ّ</w:t>
      </w:r>
      <w:r w:rsidR="00611330" w:rsidRPr="008A678B">
        <w:rPr>
          <w:rFonts w:ascii="Simplified Arabic" w:eastAsia="Arial" w:hAnsi="Simplified Arabic" w:cs="Simplified Arabic"/>
          <w:bCs/>
          <w:sz w:val="24"/>
          <w:szCs w:val="24"/>
          <w:rtl/>
        </w:rPr>
        <w:t>م</w:t>
      </w:r>
      <w:r w:rsidRPr="008A678B">
        <w:rPr>
          <w:rFonts w:ascii="Simplified Arabic" w:eastAsia="Arial" w:hAnsi="Simplified Arabic" w:cs="Simplified Arabic" w:hint="cs"/>
          <w:bCs/>
          <w:sz w:val="24"/>
          <w:szCs w:val="24"/>
          <w:rtl/>
        </w:rPr>
        <w:t xml:space="preserve"> بالطّلبات</w:t>
      </w:r>
      <w:r w:rsidR="00611330" w:rsidRPr="008A678B">
        <w:rPr>
          <w:rFonts w:ascii="Simplified Arabic" w:eastAsia="Arial" w:hAnsi="Simplified Arabic" w:cs="Simplified Arabic"/>
          <w:b/>
          <w:sz w:val="24"/>
          <w:szCs w:val="24"/>
          <w:rtl/>
        </w:rPr>
        <w:t xml:space="preserve">: </w:t>
      </w:r>
      <w:r w:rsidR="00206712" w:rsidRPr="008A678B">
        <w:rPr>
          <w:rFonts w:ascii="Simplified Arabic" w:eastAsia="Arial" w:hAnsi="Simplified Arabic" w:cs="Simplified Arabic" w:hint="cs"/>
          <w:bCs/>
          <w:sz w:val="24"/>
          <w:szCs w:val="24"/>
          <w:rtl/>
        </w:rPr>
        <w:t>30 أيلول/</w:t>
      </w:r>
      <w:r w:rsidR="00611330" w:rsidRPr="008A678B">
        <w:rPr>
          <w:rFonts w:ascii="Simplified Arabic" w:eastAsia="Arial" w:hAnsi="Simplified Arabic" w:cs="Simplified Arabic"/>
          <w:bCs/>
          <w:sz w:val="24"/>
          <w:szCs w:val="24"/>
          <w:rtl/>
        </w:rPr>
        <w:t xml:space="preserve"> سبتمبر 2021</w:t>
      </w:r>
    </w:p>
    <w:p w14:paraId="778E88EE" w14:textId="77777777" w:rsidR="00936F6B" w:rsidRPr="008A678B" w:rsidRDefault="00936F6B">
      <w:pPr>
        <w:bidi/>
        <w:spacing w:after="0"/>
        <w:rPr>
          <w:rFonts w:ascii="Simplified Arabic" w:eastAsia="Arial" w:hAnsi="Simplified Arabic" w:cs="Simplified Arabic"/>
          <w:b/>
          <w:sz w:val="24"/>
          <w:szCs w:val="24"/>
        </w:rPr>
      </w:pPr>
    </w:p>
    <w:p w14:paraId="3228106B" w14:textId="77777777" w:rsidR="00936F6B" w:rsidRPr="008A678B" w:rsidRDefault="00611330">
      <w:pPr>
        <w:pStyle w:val="Heading4"/>
        <w:bidi/>
        <w:spacing w:before="0" w:after="0"/>
        <w:rPr>
          <w:rFonts w:ascii="Simplified Arabic" w:eastAsia="Arial" w:hAnsi="Simplified Arabic" w:cs="Simplified Arabic"/>
          <w:bCs/>
          <w:color w:val="FF0000"/>
        </w:rPr>
      </w:pPr>
      <w:r w:rsidRPr="008A678B">
        <w:rPr>
          <w:rFonts w:ascii="Simplified Arabic" w:eastAsia="Arial" w:hAnsi="Simplified Arabic" w:cs="Simplified Arabic"/>
          <w:bCs/>
          <w:color w:val="FF0000"/>
          <w:rtl/>
        </w:rPr>
        <w:t>الجدول الزمني</w:t>
      </w:r>
    </w:p>
    <w:tbl>
      <w:tblPr>
        <w:tblStyle w:val="a"/>
        <w:bidiVisual/>
        <w:tblW w:w="10425" w:type="dxa"/>
        <w:jc w:val="center"/>
        <w:tblLayout w:type="fixed"/>
        <w:tblLook w:val="0400" w:firstRow="0" w:lastRow="0" w:firstColumn="0" w:lastColumn="0" w:noHBand="0" w:noVBand="1"/>
      </w:tblPr>
      <w:tblGrid>
        <w:gridCol w:w="720"/>
        <w:gridCol w:w="7740"/>
        <w:gridCol w:w="1965"/>
      </w:tblGrid>
      <w:tr w:rsidR="00936F6B" w:rsidRPr="008A678B" w14:paraId="7A78E2AA" w14:textId="77777777" w:rsidTr="00667183">
        <w:trPr>
          <w:trHeight w:val="448"/>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0AB050" w14:textId="77777777" w:rsidR="00936F6B" w:rsidRPr="008A678B" w:rsidRDefault="00F66551" w:rsidP="00F66551">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hint="cs"/>
                <w:b/>
                <w:sz w:val="24"/>
                <w:szCs w:val="24"/>
                <w:rtl/>
              </w:rPr>
              <w:t>الرّقم</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231AC5EE" w14:textId="77777777" w:rsidR="00936F6B" w:rsidRPr="008A678B" w:rsidRDefault="00611330">
            <w:pPr>
              <w:bidi/>
              <w:spacing w:after="0"/>
              <w:rPr>
                <w:rFonts w:ascii="Simplified Arabic" w:eastAsia="Arial" w:hAnsi="Simplified Arabic" w:cs="Simplified Arabic"/>
                <w:sz w:val="24"/>
                <w:szCs w:val="24"/>
              </w:rPr>
            </w:pPr>
            <w:r w:rsidRPr="008A678B">
              <w:rPr>
                <w:rFonts w:ascii="Simplified Arabic" w:eastAsia="Arial" w:hAnsi="Simplified Arabic" w:cs="Simplified Arabic"/>
                <w:b/>
                <w:sz w:val="24"/>
                <w:szCs w:val="24"/>
                <w:rtl/>
              </w:rPr>
              <w:t>العمل</w:t>
            </w:r>
            <w:r w:rsidR="00813A1C" w:rsidRPr="008A678B">
              <w:rPr>
                <w:rFonts w:ascii="Simplified Arabic" w:eastAsia="Arial" w:hAnsi="Simplified Arabic" w:cs="Simplified Arabic" w:hint="cs"/>
                <w:b/>
                <w:sz w:val="24"/>
                <w:szCs w:val="24"/>
                <w:rtl/>
              </w:rPr>
              <w:t xml:space="preserve"> المطلوب إنجازه</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527FF45" w14:textId="77777777" w:rsidR="00936F6B" w:rsidRPr="008A678B" w:rsidRDefault="00611330">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b/>
                <w:sz w:val="24"/>
                <w:szCs w:val="24"/>
                <w:rtl/>
              </w:rPr>
              <w:t>التاريخ</w:t>
            </w:r>
          </w:p>
        </w:tc>
      </w:tr>
      <w:tr w:rsidR="00936F6B" w:rsidRPr="008A678B" w14:paraId="7347CCAF" w14:textId="77777777" w:rsidTr="00AD1727">
        <w:trPr>
          <w:trHeight w:val="960"/>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9C837B"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1</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316CB291" w14:textId="77777777" w:rsidR="00936F6B" w:rsidRPr="008A678B" w:rsidRDefault="00611330" w:rsidP="00C731ED">
            <w:pPr>
              <w:bidi/>
              <w:spacing w:after="0"/>
              <w:rPr>
                <w:rFonts w:ascii="Simplified Arabic" w:eastAsia="Arial" w:hAnsi="Simplified Arabic" w:cs="Simplified Arabic"/>
                <w:b/>
                <w:sz w:val="24"/>
                <w:szCs w:val="24"/>
              </w:rPr>
            </w:pPr>
            <w:r w:rsidRPr="008A678B">
              <w:rPr>
                <w:rFonts w:ascii="Simplified Arabic" w:eastAsia="Arial" w:hAnsi="Simplified Arabic" w:cs="Simplified Arabic"/>
                <w:bCs/>
                <w:sz w:val="24"/>
                <w:szCs w:val="24"/>
                <w:rtl/>
              </w:rPr>
              <w:t xml:space="preserve">حضور ورشة العمل (3) – تحدّي التّحيّز ضد </w:t>
            </w:r>
            <w:r w:rsidR="00EC26E7" w:rsidRPr="008A678B">
              <w:rPr>
                <w:rFonts w:ascii="Simplified Arabic" w:eastAsia="Arial" w:hAnsi="Simplified Arabic" w:cs="Simplified Arabic" w:hint="cs"/>
                <w:bCs/>
                <w:sz w:val="24"/>
                <w:szCs w:val="24"/>
                <w:rtl/>
              </w:rPr>
              <w:t>النّساء والفتيات</w:t>
            </w:r>
            <w:r w:rsidRPr="008A678B">
              <w:rPr>
                <w:rFonts w:ascii="Simplified Arabic" w:eastAsia="Arial" w:hAnsi="Simplified Arabic" w:cs="Simplified Arabic"/>
                <w:bCs/>
                <w:sz w:val="24"/>
                <w:szCs w:val="24"/>
                <w:rtl/>
              </w:rPr>
              <w:t xml:space="preserve"> ومجتمع الـ</w:t>
            </w:r>
            <w:r w:rsidRPr="008A678B">
              <w:rPr>
                <w:rFonts w:ascii="Simplified Arabic" w:eastAsia="Arial" w:hAnsi="Simplified Arabic" w:cs="Simplified Arabic"/>
                <w:b/>
                <w:sz w:val="24"/>
                <w:szCs w:val="24"/>
                <w:rtl/>
              </w:rPr>
              <w:t xml:space="preserve"> </w:t>
            </w:r>
            <w:r w:rsidRPr="008A678B">
              <w:rPr>
                <w:rFonts w:ascii="Simplified Arabic" w:eastAsia="Arial" w:hAnsi="Simplified Arabic" w:cs="Simplified Arabic"/>
                <w:b/>
                <w:sz w:val="24"/>
                <w:szCs w:val="24"/>
              </w:rPr>
              <w:t>LGBTI</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20B36F3" w14:textId="77777777" w:rsidR="00936F6B" w:rsidRPr="008A678B" w:rsidRDefault="00611330">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b/>
                <w:sz w:val="24"/>
                <w:szCs w:val="24"/>
                <w:rtl/>
              </w:rPr>
              <w:t xml:space="preserve">14-16 </w:t>
            </w:r>
            <w:r w:rsidR="00F52171" w:rsidRPr="008A678B">
              <w:rPr>
                <w:rFonts w:ascii="Simplified Arabic" w:eastAsia="Arial" w:hAnsi="Simplified Arabic" w:cs="Simplified Arabic" w:hint="cs"/>
                <w:b/>
                <w:sz w:val="24"/>
                <w:szCs w:val="24"/>
                <w:rtl/>
              </w:rPr>
              <w:t xml:space="preserve">أيلول/ </w:t>
            </w:r>
            <w:r w:rsidRPr="008A678B">
              <w:rPr>
                <w:rFonts w:ascii="Simplified Arabic" w:eastAsia="Arial" w:hAnsi="Simplified Arabic" w:cs="Simplified Arabic"/>
                <w:b/>
                <w:sz w:val="24"/>
                <w:szCs w:val="24"/>
                <w:rtl/>
              </w:rPr>
              <w:t>سبتمبر</w:t>
            </w:r>
          </w:p>
        </w:tc>
      </w:tr>
      <w:tr w:rsidR="00936F6B" w:rsidRPr="008A678B" w14:paraId="4D1BAA8A"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844F8F"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2</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02ECEFB4" w14:textId="77777777" w:rsidR="00936F6B" w:rsidRPr="008A678B" w:rsidRDefault="00611330" w:rsidP="00802062">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bCs/>
                <w:sz w:val="24"/>
                <w:szCs w:val="24"/>
                <w:rtl/>
              </w:rPr>
              <w:t xml:space="preserve">التدريب على إجراء حملة مناصرة شعبية رقمية / </w:t>
            </w:r>
            <w:r w:rsidR="0026104A" w:rsidRPr="008A678B">
              <w:rPr>
                <w:rFonts w:ascii="Simplified Arabic" w:eastAsia="Arial" w:hAnsi="Simplified Arabic" w:cs="Simplified Arabic" w:hint="cs"/>
                <w:bCs/>
                <w:sz w:val="24"/>
                <w:szCs w:val="24"/>
                <w:rtl/>
              </w:rPr>
              <w:t xml:space="preserve">أو </w:t>
            </w:r>
            <w:r w:rsidR="00C7259A" w:rsidRPr="008A678B">
              <w:rPr>
                <w:rFonts w:ascii="Simplified Arabic" w:eastAsia="Arial" w:hAnsi="Simplified Arabic" w:cs="Simplified Arabic" w:hint="cs"/>
                <w:bCs/>
                <w:sz w:val="24"/>
                <w:szCs w:val="24"/>
                <w:rtl/>
              </w:rPr>
              <w:t xml:space="preserve">مُقامة </w:t>
            </w:r>
            <w:r w:rsidRPr="008A678B">
              <w:rPr>
                <w:rFonts w:ascii="Simplified Arabic" w:eastAsia="Arial" w:hAnsi="Simplified Arabic" w:cs="Simplified Arabic"/>
                <w:bCs/>
                <w:sz w:val="24"/>
                <w:szCs w:val="24"/>
                <w:rtl/>
              </w:rPr>
              <w:t>عبر وسائل التواصل الاجتماعي</w:t>
            </w:r>
          </w:p>
          <w:p w14:paraId="56B47C32" w14:textId="77777777" w:rsidR="00936F6B" w:rsidRPr="008A678B" w:rsidRDefault="00611330" w:rsidP="005B069E">
            <w:pPr>
              <w:bidi/>
              <w:spacing w:after="0"/>
              <w:rPr>
                <w:rFonts w:ascii="Simplified Arabic" w:eastAsia="Arial" w:hAnsi="Simplified Arabic" w:cs="Simplified Arabic"/>
                <w:b/>
                <w:sz w:val="24"/>
                <w:szCs w:val="24"/>
              </w:rPr>
            </w:pPr>
            <w:r w:rsidRPr="008A678B">
              <w:rPr>
                <w:rFonts w:ascii="Simplified Arabic" w:eastAsia="Arial" w:hAnsi="Simplified Arabic" w:cs="Simplified Arabic"/>
                <w:sz w:val="24"/>
                <w:szCs w:val="24"/>
                <w:rtl/>
              </w:rPr>
              <w:lastRenderedPageBreak/>
              <w:t xml:space="preserve">سيتلقى الأعضاء المشاركون تدريبًا على استخدام الحوار المجتمعي في المواقف المشحونة وعلى إطلاق حملات مناصرة شعبية مؤثرة رقمية / </w:t>
            </w:r>
            <w:r w:rsidR="0026104A" w:rsidRPr="008A678B">
              <w:rPr>
                <w:rFonts w:ascii="Simplified Arabic" w:eastAsia="Arial" w:hAnsi="Simplified Arabic" w:cs="Simplified Arabic" w:hint="cs"/>
                <w:sz w:val="24"/>
                <w:szCs w:val="24"/>
                <w:rtl/>
              </w:rPr>
              <w:t xml:space="preserve">أو </w:t>
            </w:r>
            <w:r w:rsidR="00C7259A" w:rsidRPr="008A678B">
              <w:rPr>
                <w:rFonts w:ascii="Simplified Arabic" w:eastAsia="Arial" w:hAnsi="Simplified Arabic" w:cs="Simplified Arabic" w:hint="cs"/>
                <w:sz w:val="24"/>
                <w:szCs w:val="24"/>
                <w:rtl/>
              </w:rPr>
              <w:t xml:space="preserve">مُقامة </w:t>
            </w:r>
            <w:r w:rsidRPr="008A678B">
              <w:rPr>
                <w:rFonts w:ascii="Simplified Arabic" w:eastAsia="Arial" w:hAnsi="Simplified Arabic" w:cs="Simplified Arabic"/>
                <w:sz w:val="24"/>
                <w:szCs w:val="24"/>
                <w:rtl/>
              </w:rPr>
              <w:t>عبر وسائل التواصل الاجتماعي.</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0D5FA8" w14:textId="77777777" w:rsidR="00936F6B" w:rsidRPr="008A678B" w:rsidRDefault="00611330">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b/>
                <w:sz w:val="24"/>
                <w:szCs w:val="24"/>
                <w:rtl/>
              </w:rPr>
              <w:lastRenderedPageBreak/>
              <w:t xml:space="preserve">15-16 </w:t>
            </w:r>
            <w:r w:rsidR="005677AE" w:rsidRPr="008A678B">
              <w:rPr>
                <w:rFonts w:ascii="Simplified Arabic" w:eastAsia="Arial" w:hAnsi="Simplified Arabic" w:cs="Simplified Arabic" w:hint="cs"/>
                <w:b/>
                <w:sz w:val="24"/>
                <w:szCs w:val="24"/>
                <w:rtl/>
              </w:rPr>
              <w:t xml:space="preserve">أيلول/ </w:t>
            </w:r>
            <w:r w:rsidRPr="008A678B">
              <w:rPr>
                <w:rFonts w:ascii="Simplified Arabic" w:eastAsia="Arial" w:hAnsi="Simplified Arabic" w:cs="Simplified Arabic"/>
                <w:b/>
                <w:sz w:val="24"/>
                <w:szCs w:val="24"/>
                <w:rtl/>
              </w:rPr>
              <w:t>سبتمبر</w:t>
            </w:r>
          </w:p>
        </w:tc>
      </w:tr>
      <w:tr w:rsidR="00936F6B" w:rsidRPr="008A678B" w14:paraId="1BD64FAA"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6A494C"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3</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3D8AC84B" w14:textId="77777777" w:rsidR="00936F6B" w:rsidRPr="008A678B" w:rsidRDefault="00E47714">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hint="cs"/>
                <w:bCs/>
                <w:sz w:val="24"/>
                <w:szCs w:val="24"/>
                <w:rtl/>
              </w:rPr>
              <w:t>إعداد</w:t>
            </w:r>
            <w:r w:rsidR="00611330" w:rsidRPr="008A678B">
              <w:rPr>
                <w:rFonts w:ascii="Simplified Arabic" w:eastAsia="Arial" w:hAnsi="Simplified Arabic" w:cs="Simplified Arabic"/>
                <w:bCs/>
                <w:sz w:val="24"/>
                <w:szCs w:val="24"/>
                <w:rtl/>
              </w:rPr>
              <w:t xml:space="preserve"> المشروع</w:t>
            </w:r>
          </w:p>
          <w:p w14:paraId="1032BD5D" w14:textId="77777777" w:rsidR="00936F6B" w:rsidRPr="008A678B" w:rsidRDefault="000319AA" w:rsidP="00967779">
            <w:pPr>
              <w:bidi/>
              <w:spacing w:after="0"/>
              <w:rPr>
                <w:rFonts w:ascii="Simplified Arabic" w:eastAsia="Arial" w:hAnsi="Simplified Arabic" w:cs="Simplified Arabic"/>
                <w:b/>
                <w:sz w:val="24"/>
                <w:szCs w:val="24"/>
              </w:rPr>
            </w:pPr>
            <w:r w:rsidRPr="008A678B">
              <w:rPr>
                <w:rFonts w:ascii="Simplified Arabic" w:eastAsia="Arial" w:hAnsi="Simplified Arabic" w:cs="Simplified Arabic" w:hint="cs"/>
                <w:sz w:val="24"/>
                <w:szCs w:val="24"/>
                <w:rtl/>
              </w:rPr>
              <w:t>سيعملُ الأعضاء المُشاركون</w:t>
            </w:r>
            <w:r w:rsidR="00456C69" w:rsidRPr="008A678B">
              <w:rPr>
                <w:rFonts w:ascii="Simplified Arabic" w:eastAsia="Arial" w:hAnsi="Simplified Arabic" w:cs="Simplified Arabic" w:hint="cs"/>
                <w:sz w:val="24"/>
                <w:szCs w:val="24"/>
                <w:rtl/>
              </w:rPr>
              <w:t xml:space="preserve"> على مدى تسعة </w:t>
            </w:r>
            <w:r w:rsidR="00611330" w:rsidRPr="008A678B">
              <w:rPr>
                <w:rFonts w:ascii="Simplified Arabic" w:eastAsia="Arial" w:hAnsi="Simplified Arabic" w:cs="Simplified Arabic"/>
                <w:sz w:val="24"/>
                <w:szCs w:val="24"/>
                <w:rtl/>
              </w:rPr>
              <w:t xml:space="preserve">أسابيع </w:t>
            </w:r>
            <w:r w:rsidR="00456C69" w:rsidRPr="008A678B">
              <w:rPr>
                <w:rFonts w:ascii="Simplified Arabic" w:eastAsia="Arial" w:hAnsi="Simplified Arabic" w:cs="Simplified Arabic" w:hint="cs"/>
                <w:sz w:val="24"/>
                <w:szCs w:val="24"/>
                <w:rtl/>
              </w:rPr>
              <w:t>على إعدادِ</w:t>
            </w:r>
            <w:r w:rsidR="00611330" w:rsidRPr="008A678B">
              <w:rPr>
                <w:rFonts w:ascii="Simplified Arabic" w:eastAsia="Arial" w:hAnsi="Simplified Arabic" w:cs="Simplified Arabic"/>
                <w:sz w:val="24"/>
                <w:szCs w:val="24"/>
                <w:rtl/>
              </w:rPr>
              <w:t xml:space="preserve"> حملات المناصرة </w:t>
            </w:r>
            <w:r w:rsidR="00967779" w:rsidRPr="008A678B">
              <w:rPr>
                <w:rFonts w:ascii="Simplified Arabic" w:eastAsia="Arial" w:hAnsi="Simplified Arabic" w:cs="Simplified Arabic" w:hint="cs"/>
                <w:sz w:val="24"/>
                <w:szCs w:val="24"/>
                <w:rtl/>
              </w:rPr>
              <w:t xml:space="preserve">وعلى </w:t>
            </w:r>
            <w:r w:rsidR="006D7240" w:rsidRPr="008A678B">
              <w:rPr>
                <w:rFonts w:ascii="Simplified Arabic" w:eastAsia="Arial" w:hAnsi="Simplified Arabic" w:cs="Simplified Arabic" w:hint="cs"/>
                <w:sz w:val="24"/>
                <w:szCs w:val="24"/>
                <w:rtl/>
              </w:rPr>
              <w:t xml:space="preserve">تنفيذها.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59763A4" w14:textId="77777777" w:rsidR="00936F6B" w:rsidRPr="008A678B" w:rsidRDefault="002E2DE6">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 xml:space="preserve">15 أيلول/ سبتمبر </w:t>
            </w:r>
            <w:r w:rsidRPr="008A678B">
              <w:rPr>
                <w:rFonts w:ascii="Simplified Arabic" w:eastAsia="Arial" w:hAnsi="Simplified Arabic" w:cs="Simplified Arabic"/>
                <w:b/>
                <w:sz w:val="24"/>
                <w:szCs w:val="24"/>
                <w:rtl/>
              </w:rPr>
              <w:t>–</w:t>
            </w:r>
            <w:r w:rsidRPr="008A678B">
              <w:rPr>
                <w:rFonts w:ascii="Simplified Arabic" w:eastAsia="Arial" w:hAnsi="Simplified Arabic" w:cs="Simplified Arabic" w:hint="cs"/>
                <w:b/>
                <w:sz w:val="24"/>
                <w:szCs w:val="24"/>
                <w:rtl/>
              </w:rPr>
              <w:t xml:space="preserve"> 17 كانون الأوّل/ ديسمبر</w:t>
            </w:r>
          </w:p>
        </w:tc>
      </w:tr>
      <w:tr w:rsidR="00936F6B" w:rsidRPr="008A678B" w14:paraId="29A91AFB"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7BAF25F"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4</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29F0D02C" w14:textId="77777777" w:rsidR="00936F6B" w:rsidRPr="008A678B" w:rsidRDefault="00657F74" w:rsidP="00657F74">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hint="cs"/>
                <w:bCs/>
                <w:sz w:val="24"/>
                <w:szCs w:val="24"/>
                <w:rtl/>
              </w:rPr>
              <w:t xml:space="preserve">تسليم تصميم </w:t>
            </w:r>
            <w:r w:rsidR="00611330" w:rsidRPr="008A678B">
              <w:rPr>
                <w:rFonts w:ascii="Simplified Arabic" w:eastAsia="Arial" w:hAnsi="Simplified Arabic" w:cs="Simplified Arabic"/>
                <w:bCs/>
                <w:sz w:val="24"/>
                <w:szCs w:val="24"/>
                <w:rtl/>
              </w:rPr>
              <w:t>المشروع</w:t>
            </w:r>
          </w:p>
          <w:p w14:paraId="166F0187" w14:textId="77777777" w:rsidR="00936F6B" w:rsidRPr="008A678B" w:rsidRDefault="00611330" w:rsidP="005F2F7D">
            <w:pPr>
              <w:bidi/>
              <w:spacing w:after="0"/>
              <w:rPr>
                <w:rFonts w:ascii="Simplified Arabic" w:eastAsia="Arial" w:hAnsi="Simplified Arabic" w:cs="Simplified Arabic"/>
                <w:b/>
                <w:sz w:val="24"/>
                <w:szCs w:val="24"/>
              </w:rPr>
            </w:pPr>
            <w:r w:rsidRPr="008A678B">
              <w:rPr>
                <w:rFonts w:ascii="Simplified Arabic" w:eastAsia="Arial" w:hAnsi="Simplified Arabic" w:cs="Simplified Arabic"/>
                <w:sz w:val="24"/>
                <w:szCs w:val="24"/>
                <w:rtl/>
              </w:rPr>
              <w:t>سيختار الأعضاء المشاركون نوع حملات المناصرة، سواء الحملات الرقمية أو الحملات المنفذة</w:t>
            </w:r>
            <w:r w:rsidR="003957AC" w:rsidRPr="008A678B">
              <w:rPr>
                <w:rFonts w:ascii="Simplified Arabic" w:eastAsia="Arial" w:hAnsi="Simplified Arabic" w:cs="Simplified Arabic"/>
                <w:sz w:val="24"/>
                <w:szCs w:val="24"/>
                <w:rtl/>
              </w:rPr>
              <w:t xml:space="preserve"> عبر وسائل التواصل الاجتماعي، (التي يمكن أن تشمل وسائ</w:t>
            </w:r>
            <w:r w:rsidR="003957AC" w:rsidRPr="008A678B">
              <w:rPr>
                <w:rFonts w:ascii="Simplified Arabic" w:eastAsia="Arial" w:hAnsi="Simplified Arabic" w:cs="Simplified Arabic" w:hint="cs"/>
                <w:sz w:val="24"/>
                <w:szCs w:val="24"/>
                <w:rtl/>
              </w:rPr>
              <w:t>ط مِن قبيل</w:t>
            </w:r>
            <w:r w:rsidR="00F66F85" w:rsidRPr="008A678B">
              <w:rPr>
                <w:rFonts w:ascii="Simplified Arabic" w:eastAsia="Arial" w:hAnsi="Simplified Arabic" w:cs="Simplified Arabic" w:hint="cs"/>
                <w:sz w:val="24"/>
                <w:szCs w:val="24"/>
                <w:rtl/>
              </w:rPr>
              <w:t xml:space="preserve"> وسائل</w:t>
            </w:r>
            <w:r w:rsidR="0006656A" w:rsidRPr="008A678B">
              <w:rPr>
                <w:rFonts w:ascii="Simplified Arabic" w:eastAsia="Arial" w:hAnsi="Simplified Arabic" w:cs="Simplified Arabic"/>
                <w:sz w:val="24"/>
                <w:szCs w:val="24"/>
                <w:rtl/>
              </w:rPr>
              <w:t xml:space="preserve"> التواصل الاجتماعي و</w:t>
            </w:r>
            <w:r w:rsidR="00B119C9" w:rsidRPr="008A678B">
              <w:rPr>
                <w:rFonts w:ascii="Simplified Arabic" w:eastAsia="Arial" w:hAnsi="Simplified Arabic" w:cs="Simplified Arabic"/>
                <w:sz w:val="24"/>
                <w:szCs w:val="24"/>
                <w:rtl/>
              </w:rPr>
              <w:t>الوسائل المسموعة و</w:t>
            </w:r>
            <w:r w:rsidRPr="008A678B">
              <w:rPr>
                <w:rFonts w:ascii="Simplified Arabic" w:eastAsia="Arial" w:hAnsi="Simplified Arabic" w:cs="Simplified Arabic"/>
                <w:sz w:val="24"/>
                <w:szCs w:val="24"/>
                <w:rtl/>
              </w:rPr>
              <w:t xml:space="preserve">المرئية، </w:t>
            </w:r>
            <w:r w:rsidR="00B119C9" w:rsidRPr="008A678B">
              <w:rPr>
                <w:rFonts w:ascii="Simplified Arabic" w:eastAsia="Arial" w:hAnsi="Simplified Arabic" w:cs="Simplified Arabic" w:hint="cs"/>
                <w:sz w:val="24"/>
                <w:szCs w:val="24"/>
                <w:rtl/>
              </w:rPr>
              <w:t>وغيرها</w:t>
            </w:r>
            <w:r w:rsidRPr="008A678B">
              <w:rPr>
                <w:rFonts w:ascii="Simplified Arabic" w:eastAsia="Arial" w:hAnsi="Simplified Arabic" w:cs="Simplified Arabic"/>
                <w:sz w:val="24"/>
                <w:szCs w:val="24"/>
                <w:rtl/>
              </w:rPr>
              <w:t xml:space="preserve">، </w:t>
            </w:r>
            <w:r w:rsidR="00BC6EA2" w:rsidRPr="008A678B">
              <w:rPr>
                <w:rFonts w:ascii="Simplified Arabic" w:eastAsia="Arial" w:hAnsi="Simplified Arabic" w:cs="Simplified Arabic" w:hint="cs"/>
                <w:sz w:val="24"/>
                <w:szCs w:val="24"/>
                <w:rtl/>
              </w:rPr>
              <w:t xml:space="preserve">من أجلِ </w:t>
            </w:r>
            <w:r w:rsidR="003C7134" w:rsidRPr="008A678B">
              <w:rPr>
                <w:rFonts w:ascii="Simplified Arabic" w:eastAsia="Arial" w:hAnsi="Simplified Arabic" w:cs="Simplified Arabic" w:hint="cs"/>
                <w:sz w:val="24"/>
                <w:szCs w:val="24"/>
                <w:rtl/>
              </w:rPr>
              <w:t>استهدافِ</w:t>
            </w:r>
            <w:r w:rsidRPr="008A678B">
              <w:rPr>
                <w:rFonts w:ascii="Simplified Arabic" w:eastAsia="Arial" w:hAnsi="Simplified Arabic" w:cs="Simplified Arabic"/>
                <w:sz w:val="24"/>
                <w:szCs w:val="24"/>
                <w:rtl/>
              </w:rPr>
              <w:t xml:space="preserve"> </w:t>
            </w:r>
            <w:r w:rsidR="003C7134" w:rsidRPr="008A678B">
              <w:rPr>
                <w:rFonts w:ascii="Simplified Arabic" w:eastAsia="Arial" w:hAnsi="Simplified Arabic" w:cs="Simplified Arabic" w:hint="cs"/>
                <w:sz w:val="24"/>
                <w:szCs w:val="24"/>
                <w:rtl/>
              </w:rPr>
              <w:t>ال</w:t>
            </w:r>
            <w:r w:rsidRPr="008A678B">
              <w:rPr>
                <w:rFonts w:ascii="Simplified Arabic" w:eastAsia="Arial" w:hAnsi="Simplified Arabic" w:cs="Simplified Arabic"/>
                <w:sz w:val="24"/>
                <w:szCs w:val="24"/>
                <w:rtl/>
              </w:rPr>
              <w:t xml:space="preserve">جمهور </w:t>
            </w:r>
            <w:r w:rsidR="003C7134" w:rsidRPr="008A678B">
              <w:rPr>
                <w:rFonts w:ascii="Simplified Arabic" w:eastAsia="Arial" w:hAnsi="Simplified Arabic" w:cs="Simplified Arabic" w:hint="cs"/>
                <w:sz w:val="24"/>
                <w:szCs w:val="24"/>
                <w:rtl/>
              </w:rPr>
              <w:t>المُحدّد</w:t>
            </w:r>
            <w:r w:rsidRPr="008A678B">
              <w:rPr>
                <w:rFonts w:ascii="Simplified Arabic" w:eastAsia="Arial" w:hAnsi="Simplified Arabic" w:cs="Simplified Arabic"/>
                <w:sz w:val="24"/>
                <w:szCs w:val="24"/>
                <w:rtl/>
              </w:rPr>
              <w:t>، بما في ذلك الشباب والقادة المجتمعيين و/أو السكان المحليين)</w:t>
            </w:r>
            <w:r w:rsidR="00F0437B" w:rsidRPr="008A678B">
              <w:rPr>
                <w:rFonts w:ascii="Simplified Arabic" w:eastAsia="Arial" w:hAnsi="Simplified Arabic" w:cs="Simplified Arabic" w:hint="cs"/>
                <w:sz w:val="24"/>
                <w:szCs w:val="24"/>
                <w:rtl/>
              </w:rPr>
              <w:t>.</w:t>
            </w:r>
            <w:r w:rsidR="00F0437B" w:rsidRPr="008A678B">
              <w:rPr>
                <w:rFonts w:ascii="Simplified Arabic" w:eastAsia="Arial" w:hAnsi="Simplified Arabic" w:cs="Simplified Arabic"/>
                <w:sz w:val="24"/>
                <w:szCs w:val="24"/>
                <w:rtl/>
              </w:rPr>
              <w:t xml:space="preserve"> ثم </w:t>
            </w:r>
            <w:r w:rsidR="009A1FAF" w:rsidRPr="008A678B">
              <w:rPr>
                <w:rFonts w:ascii="Simplified Arabic" w:eastAsia="Arial" w:hAnsi="Simplified Arabic" w:cs="Simplified Arabic" w:hint="cs"/>
                <w:sz w:val="24"/>
                <w:szCs w:val="24"/>
                <w:rtl/>
              </w:rPr>
              <w:t>سيُسلّم</w:t>
            </w:r>
            <w:r w:rsidR="00F0437B" w:rsidRPr="008A678B">
              <w:rPr>
                <w:rFonts w:ascii="Simplified Arabic" w:eastAsia="Arial" w:hAnsi="Simplified Arabic" w:cs="Simplified Arabic" w:hint="cs"/>
                <w:sz w:val="24"/>
                <w:szCs w:val="24"/>
                <w:rtl/>
              </w:rPr>
              <w:t xml:space="preserve"> الأعضاء</w:t>
            </w:r>
            <w:r w:rsidRPr="008A678B">
              <w:rPr>
                <w:rFonts w:ascii="Simplified Arabic" w:eastAsia="Arial" w:hAnsi="Simplified Arabic" w:cs="Simplified Arabic"/>
                <w:sz w:val="24"/>
                <w:szCs w:val="24"/>
                <w:rtl/>
              </w:rPr>
              <w:t xml:space="preserve"> </w:t>
            </w:r>
            <w:r w:rsidR="001F51EE" w:rsidRPr="008A678B">
              <w:rPr>
                <w:rFonts w:ascii="Simplified Arabic" w:eastAsia="Arial" w:hAnsi="Simplified Arabic" w:cs="Simplified Arabic" w:hint="cs"/>
                <w:sz w:val="24"/>
                <w:szCs w:val="24"/>
                <w:rtl/>
              </w:rPr>
              <w:t>التّصميم الأوّليّ عن</w:t>
            </w:r>
            <w:r w:rsidR="004F3224" w:rsidRPr="008A678B">
              <w:rPr>
                <w:rFonts w:ascii="Simplified Arabic" w:eastAsia="Arial" w:hAnsi="Simplified Arabic" w:cs="Simplified Arabic"/>
                <w:sz w:val="24"/>
                <w:szCs w:val="24"/>
                <w:rtl/>
              </w:rPr>
              <w:t xml:space="preserve"> حملات المناصرة و</w:t>
            </w:r>
            <w:r w:rsidR="00D72F9F" w:rsidRPr="008A678B">
              <w:rPr>
                <w:rFonts w:ascii="Simplified Arabic" w:eastAsia="Arial" w:hAnsi="Simplified Arabic" w:cs="Simplified Arabic"/>
                <w:sz w:val="24"/>
                <w:szCs w:val="24"/>
                <w:rtl/>
              </w:rPr>
              <w:t>عناصرها و</w:t>
            </w:r>
            <w:r w:rsidRPr="008A678B">
              <w:rPr>
                <w:rFonts w:ascii="Simplified Arabic" w:eastAsia="Arial" w:hAnsi="Simplified Arabic" w:cs="Simplified Arabic"/>
                <w:sz w:val="24"/>
                <w:szCs w:val="24"/>
                <w:rtl/>
              </w:rPr>
              <w:t xml:space="preserve">النهج الإبداعي الذي ستعتمده عبر </w:t>
            </w:r>
            <w:r w:rsidR="001E20BE" w:rsidRPr="008A678B">
              <w:rPr>
                <w:rFonts w:ascii="Simplified Arabic" w:eastAsia="Arial" w:hAnsi="Simplified Arabic" w:cs="Simplified Arabic" w:hint="cs"/>
                <w:sz w:val="24"/>
                <w:szCs w:val="24"/>
                <w:rtl/>
              </w:rPr>
              <w:t>بريدٍ إلكتروني</w:t>
            </w:r>
            <w:r w:rsidRPr="008A678B">
              <w:rPr>
                <w:rFonts w:ascii="Simplified Arabic" w:eastAsia="Arial" w:hAnsi="Simplified Arabic" w:cs="Simplified Arabic"/>
                <w:sz w:val="24"/>
                <w:szCs w:val="24"/>
                <w:rtl/>
              </w:rPr>
              <w:t xml:space="preserve"> </w:t>
            </w:r>
            <w:r w:rsidR="00541364" w:rsidRPr="008A678B">
              <w:rPr>
                <w:rFonts w:ascii="Simplified Arabic" w:eastAsia="Arial" w:hAnsi="Simplified Arabic" w:cs="Simplified Arabic" w:hint="cs"/>
                <w:sz w:val="24"/>
                <w:szCs w:val="24"/>
                <w:rtl/>
              </w:rPr>
              <w:t xml:space="preserve">يُرسلُ </w:t>
            </w:r>
            <w:r w:rsidRPr="008A678B">
              <w:rPr>
                <w:rFonts w:ascii="Simplified Arabic" w:eastAsia="Arial" w:hAnsi="Simplified Arabic" w:cs="Simplified Arabic"/>
                <w:sz w:val="24"/>
                <w:szCs w:val="24"/>
                <w:rtl/>
              </w:rPr>
              <w:t xml:space="preserve">إلى </w:t>
            </w:r>
            <w:r w:rsidRPr="008A678B">
              <w:rPr>
                <w:rFonts w:ascii="Simplified Arabic" w:eastAsia="Arial" w:hAnsi="Simplified Arabic" w:cs="Simplified Arabic"/>
                <w:sz w:val="24"/>
                <w:szCs w:val="24"/>
              </w:rPr>
              <w:t>globalactions@sitesofconscience.org.</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9A4DD8" w14:textId="77777777" w:rsidR="00936F6B" w:rsidRPr="008A678B" w:rsidRDefault="004B5E14">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أسبوع الرّابع والعشرين من كانون الأوّل/ ديسمبر</w:t>
            </w:r>
          </w:p>
        </w:tc>
      </w:tr>
      <w:tr w:rsidR="00936F6B" w:rsidRPr="008A678B" w14:paraId="7AE27CC3"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77CDBE9"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5</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6C0D537B" w14:textId="77777777" w:rsidR="00936F6B" w:rsidRPr="008A678B" w:rsidRDefault="00611330" w:rsidP="00B445B1">
            <w:pPr>
              <w:bidi/>
              <w:spacing w:after="0"/>
              <w:rPr>
                <w:rFonts w:ascii="Simplified Arabic" w:eastAsia="Arial" w:hAnsi="Simplified Arabic" w:cs="Simplified Arabic"/>
                <w:b/>
                <w:bCs/>
                <w:sz w:val="24"/>
                <w:szCs w:val="24"/>
              </w:rPr>
            </w:pPr>
            <w:r w:rsidRPr="008A678B">
              <w:rPr>
                <w:rFonts w:ascii="Simplified Arabic" w:eastAsia="Arial" w:hAnsi="Simplified Arabic" w:cs="Simplified Arabic"/>
                <w:b/>
                <w:bCs/>
                <w:sz w:val="24"/>
                <w:szCs w:val="24"/>
                <w:rtl/>
              </w:rPr>
              <w:t xml:space="preserve">اجتماع </w:t>
            </w:r>
            <w:r w:rsidR="007B794F" w:rsidRPr="008A678B">
              <w:rPr>
                <w:rFonts w:ascii="Simplified Arabic" w:eastAsia="Arial" w:hAnsi="Simplified Arabic" w:cs="Simplified Arabic" w:hint="cs"/>
                <w:b/>
                <w:bCs/>
                <w:sz w:val="24"/>
                <w:szCs w:val="24"/>
                <w:rtl/>
              </w:rPr>
              <w:t xml:space="preserve">الفريق </w:t>
            </w:r>
            <w:r w:rsidRPr="008A678B">
              <w:rPr>
                <w:rFonts w:ascii="Simplified Arabic" w:eastAsia="Arial" w:hAnsi="Simplified Arabic" w:cs="Simplified Arabic"/>
                <w:b/>
                <w:bCs/>
                <w:sz w:val="24"/>
                <w:szCs w:val="24"/>
                <w:rtl/>
              </w:rPr>
              <w:t xml:space="preserve">في الأسبوع </w:t>
            </w:r>
            <w:r w:rsidR="00B445B1" w:rsidRPr="008A678B">
              <w:rPr>
                <w:rFonts w:ascii="Simplified Arabic" w:eastAsia="Arial" w:hAnsi="Simplified Arabic" w:cs="Simplified Arabic" w:hint="cs"/>
                <w:b/>
                <w:bCs/>
                <w:sz w:val="24"/>
                <w:szCs w:val="24"/>
                <w:rtl/>
                <w:lang w:bidi="ar-LB"/>
              </w:rPr>
              <w:t>الرّابع</w:t>
            </w:r>
            <w:r w:rsidRPr="008A678B">
              <w:rPr>
                <w:rFonts w:ascii="Simplified Arabic" w:eastAsia="Arial" w:hAnsi="Simplified Arabic" w:cs="Simplified Arabic"/>
                <w:b/>
                <w:bCs/>
                <w:sz w:val="24"/>
                <w:szCs w:val="24"/>
                <w:rtl/>
              </w:rPr>
              <w:t xml:space="preserve"> </w:t>
            </w:r>
          </w:p>
          <w:p w14:paraId="56488DB8" w14:textId="77777777" w:rsidR="00936F6B" w:rsidRPr="008A678B" w:rsidRDefault="00611330" w:rsidP="002946E7">
            <w:pPr>
              <w:bidi/>
              <w:spacing w:after="0"/>
              <w:rPr>
                <w:rFonts w:ascii="Simplified Arabic" w:eastAsia="Arial" w:hAnsi="Simplified Arabic" w:cs="Simplified Arabic"/>
                <w:b/>
                <w:sz w:val="24"/>
                <w:szCs w:val="24"/>
              </w:rPr>
            </w:pPr>
            <w:r w:rsidRPr="008A678B">
              <w:rPr>
                <w:rFonts w:ascii="Simplified Arabic" w:eastAsia="Arial" w:hAnsi="Simplified Arabic" w:cs="Simplified Arabic"/>
                <w:b/>
                <w:sz w:val="24"/>
                <w:szCs w:val="24"/>
                <w:rtl/>
              </w:rPr>
              <w:t xml:space="preserve">بعد </w:t>
            </w:r>
            <w:r w:rsidR="000754D9" w:rsidRPr="008A678B">
              <w:rPr>
                <w:rFonts w:ascii="Simplified Arabic" w:eastAsia="Arial" w:hAnsi="Simplified Arabic" w:cs="Simplified Arabic" w:hint="cs"/>
                <w:b/>
                <w:sz w:val="24"/>
                <w:szCs w:val="24"/>
                <w:rtl/>
              </w:rPr>
              <w:t>أربعة</w:t>
            </w:r>
            <w:r w:rsidRPr="008A678B">
              <w:rPr>
                <w:rFonts w:ascii="Simplified Arabic" w:eastAsia="Arial" w:hAnsi="Simplified Arabic" w:cs="Simplified Arabic"/>
                <w:b/>
                <w:sz w:val="24"/>
                <w:szCs w:val="24"/>
                <w:rtl/>
              </w:rPr>
              <w:t xml:space="preserve"> أسابيع، سيجتمع الأعضاء المشاركون عبر الانترنت </w:t>
            </w:r>
            <w:r w:rsidR="002946E7" w:rsidRPr="008A678B">
              <w:rPr>
                <w:rFonts w:ascii="Simplified Arabic" w:eastAsia="Arial" w:hAnsi="Simplified Arabic" w:cs="Simplified Arabic" w:hint="cs"/>
                <w:b/>
                <w:sz w:val="24"/>
                <w:szCs w:val="24"/>
                <w:rtl/>
              </w:rPr>
              <w:t>ليُناقشوا</w:t>
            </w:r>
            <w:r w:rsidRPr="008A678B">
              <w:rPr>
                <w:rFonts w:ascii="Simplified Arabic" w:eastAsia="Arial" w:hAnsi="Simplified Arabic" w:cs="Simplified Arabic"/>
                <w:b/>
                <w:sz w:val="24"/>
                <w:szCs w:val="24"/>
                <w:rtl/>
              </w:rPr>
              <w:t xml:space="preserve"> الحملات التي يعد</w:t>
            </w:r>
            <w:r w:rsidR="00A0372C" w:rsidRPr="008A678B">
              <w:rPr>
                <w:rFonts w:ascii="Simplified Arabic" w:eastAsia="Arial" w:hAnsi="Simplified Arabic" w:cs="Simplified Arabic" w:hint="cs"/>
                <w:b/>
                <w:sz w:val="24"/>
                <w:szCs w:val="24"/>
                <w:rtl/>
              </w:rPr>
              <w:t>ّ</w:t>
            </w:r>
            <w:r w:rsidR="002946E7" w:rsidRPr="008A678B">
              <w:rPr>
                <w:rFonts w:ascii="Simplified Arabic" w:eastAsia="Arial" w:hAnsi="Simplified Arabic" w:cs="Simplified Arabic"/>
                <w:b/>
                <w:sz w:val="24"/>
                <w:szCs w:val="24"/>
                <w:rtl/>
              </w:rPr>
              <w:t>ونها و</w:t>
            </w:r>
            <w:r w:rsidR="002946E7" w:rsidRPr="008A678B">
              <w:rPr>
                <w:rFonts w:ascii="Simplified Arabic" w:eastAsia="Arial" w:hAnsi="Simplified Arabic" w:cs="Simplified Arabic" w:hint="cs"/>
                <w:b/>
                <w:sz w:val="24"/>
                <w:szCs w:val="24"/>
                <w:rtl/>
              </w:rPr>
              <w:t>ليتبادلوا</w:t>
            </w:r>
            <w:r w:rsidRPr="008A678B">
              <w:rPr>
                <w:rFonts w:ascii="Simplified Arabic" w:eastAsia="Arial" w:hAnsi="Simplified Arabic" w:cs="Simplified Arabic"/>
                <w:b/>
                <w:sz w:val="24"/>
                <w:szCs w:val="24"/>
                <w:rtl/>
              </w:rPr>
              <w:t xml:space="preserve"> النصائح </w:t>
            </w:r>
            <w:r w:rsidR="002946E7" w:rsidRPr="008A678B">
              <w:rPr>
                <w:rFonts w:ascii="Simplified Arabic" w:eastAsia="Arial" w:hAnsi="Simplified Arabic" w:cs="Simplified Arabic" w:hint="cs"/>
                <w:b/>
                <w:sz w:val="24"/>
                <w:szCs w:val="24"/>
                <w:rtl/>
              </w:rPr>
              <w:t>في شأنها</w:t>
            </w:r>
            <w:r w:rsidRPr="008A678B">
              <w:rPr>
                <w:rFonts w:ascii="Simplified Arabic" w:eastAsia="Arial" w:hAnsi="Simplified Arabic" w:cs="Simplified Arabic"/>
                <w:b/>
                <w:sz w:val="24"/>
                <w:szCs w:val="24"/>
                <w:rtl/>
              </w:rPr>
              <w:t>.</w:t>
            </w:r>
            <w:r w:rsidRPr="008A678B">
              <w:rPr>
                <w:rFonts w:ascii="Simplified Arabic" w:eastAsia="Arial" w:hAnsi="Simplified Arabic" w:cs="Simplified Arabic"/>
                <w:sz w:val="24"/>
                <w:szCs w:val="24"/>
              </w:rPr>
              <w:t>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71A562" w14:textId="77777777" w:rsidR="00936F6B" w:rsidRPr="008A678B" w:rsidRDefault="00611330" w:rsidP="00B445B1">
            <w:pPr>
              <w:bidi/>
              <w:spacing w:after="0"/>
              <w:rPr>
                <w:rFonts w:ascii="Simplified Arabic" w:eastAsia="Arial" w:hAnsi="Simplified Arabic" w:cs="Simplified Arabic"/>
                <w:b/>
                <w:sz w:val="24"/>
                <w:szCs w:val="24"/>
              </w:rPr>
            </w:pPr>
            <w:r w:rsidRPr="008A678B">
              <w:rPr>
                <w:rFonts w:ascii="Simplified Arabic" w:eastAsia="Arial" w:hAnsi="Simplified Arabic" w:cs="Simplified Arabic"/>
                <w:b/>
                <w:sz w:val="24"/>
                <w:szCs w:val="24"/>
                <w:rtl/>
              </w:rPr>
              <w:t xml:space="preserve">أسبوع </w:t>
            </w:r>
            <w:r w:rsidR="00B445B1" w:rsidRPr="008A678B">
              <w:rPr>
                <w:rFonts w:ascii="Simplified Arabic" w:eastAsia="Arial" w:hAnsi="Simplified Arabic" w:cs="Simplified Arabic" w:hint="cs"/>
                <w:b/>
                <w:sz w:val="24"/>
                <w:szCs w:val="24"/>
                <w:rtl/>
              </w:rPr>
              <w:t>الثّاني عشر من تشرين الثّاني/ نوفمبر</w:t>
            </w:r>
          </w:p>
        </w:tc>
      </w:tr>
      <w:tr w:rsidR="00936F6B" w:rsidRPr="008A678B" w14:paraId="246EB5EC"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D92EB6"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6</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6FE1EF48" w14:textId="77777777" w:rsidR="00936F6B" w:rsidRPr="008A678B" w:rsidRDefault="002040F0">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hint="cs"/>
                <w:bCs/>
                <w:sz w:val="24"/>
                <w:szCs w:val="24"/>
                <w:rtl/>
              </w:rPr>
              <w:t>مُراجعة الأقران</w:t>
            </w:r>
          </w:p>
          <w:p w14:paraId="49A57DF7" w14:textId="77777777" w:rsidR="00936F6B" w:rsidRPr="008A678B" w:rsidRDefault="00190E37" w:rsidP="00272079">
            <w:pPr>
              <w:bidi/>
              <w:spacing w:after="0"/>
              <w:rPr>
                <w:rFonts w:ascii="Simplified Arabic" w:eastAsia="Arial" w:hAnsi="Simplified Arabic" w:cs="Simplified Arabic"/>
                <w:sz w:val="24"/>
                <w:szCs w:val="24"/>
              </w:rPr>
            </w:pPr>
            <w:r w:rsidRPr="008A678B">
              <w:rPr>
                <w:rFonts w:ascii="Simplified Arabic" w:eastAsia="Arial" w:hAnsi="Simplified Arabic" w:cs="Simplified Arabic" w:hint="cs"/>
                <w:sz w:val="24"/>
                <w:szCs w:val="24"/>
                <w:rtl/>
              </w:rPr>
              <w:t>تُوزّعُ</w:t>
            </w:r>
            <w:r w:rsidR="00611330" w:rsidRPr="008A678B">
              <w:rPr>
                <w:rFonts w:ascii="Simplified Arabic" w:eastAsia="Arial" w:hAnsi="Simplified Arabic" w:cs="Simplified Arabic"/>
                <w:sz w:val="24"/>
                <w:szCs w:val="24"/>
                <w:rtl/>
              </w:rPr>
              <w:t xml:space="preserve"> حملات المناصرة الرقمية </w:t>
            </w:r>
            <w:r w:rsidR="00CD2FE7" w:rsidRPr="008A678B">
              <w:rPr>
                <w:rFonts w:ascii="Simplified Arabic" w:eastAsia="Arial" w:hAnsi="Simplified Arabic" w:cs="Simplified Arabic" w:hint="cs"/>
                <w:sz w:val="24"/>
                <w:szCs w:val="24"/>
                <w:rtl/>
              </w:rPr>
              <w:t>أو</w:t>
            </w:r>
            <w:r w:rsidR="00611330" w:rsidRPr="008A678B">
              <w:rPr>
                <w:rFonts w:ascii="Simplified Arabic" w:eastAsia="Arial" w:hAnsi="Simplified Arabic" w:cs="Simplified Arabic"/>
                <w:sz w:val="24"/>
                <w:szCs w:val="24"/>
                <w:rtl/>
              </w:rPr>
              <w:t xml:space="preserve"> </w:t>
            </w:r>
            <w:r w:rsidR="00A55F35" w:rsidRPr="008A678B">
              <w:rPr>
                <w:rFonts w:ascii="Simplified Arabic" w:eastAsia="Arial" w:hAnsi="Simplified Arabic" w:cs="Simplified Arabic" w:hint="cs"/>
                <w:sz w:val="24"/>
                <w:szCs w:val="24"/>
                <w:rtl/>
              </w:rPr>
              <w:t>ال</w:t>
            </w:r>
            <w:r w:rsidR="00C7259A" w:rsidRPr="008A678B">
              <w:rPr>
                <w:rFonts w:ascii="Simplified Arabic" w:eastAsia="Arial" w:hAnsi="Simplified Arabic" w:cs="Simplified Arabic" w:hint="cs"/>
                <w:sz w:val="24"/>
                <w:szCs w:val="24"/>
                <w:rtl/>
              </w:rPr>
              <w:t xml:space="preserve">مُقامة </w:t>
            </w:r>
            <w:r w:rsidR="00611330" w:rsidRPr="008A678B">
              <w:rPr>
                <w:rFonts w:ascii="Simplified Arabic" w:eastAsia="Arial" w:hAnsi="Simplified Arabic" w:cs="Simplified Arabic"/>
                <w:sz w:val="24"/>
                <w:szCs w:val="24"/>
                <w:rtl/>
              </w:rPr>
              <w:t xml:space="preserve">عبر وسائل التواصل الاجتماعي </w:t>
            </w:r>
            <w:r w:rsidR="009D48D7" w:rsidRPr="008A678B">
              <w:rPr>
                <w:rFonts w:ascii="Simplified Arabic" w:eastAsia="Arial" w:hAnsi="Simplified Arabic" w:cs="Simplified Arabic" w:hint="cs"/>
                <w:sz w:val="24"/>
                <w:szCs w:val="24"/>
                <w:rtl/>
              </w:rPr>
              <w:t>المُنجزة</w:t>
            </w:r>
            <w:r w:rsidR="00611330" w:rsidRPr="008A678B">
              <w:rPr>
                <w:rFonts w:ascii="Simplified Arabic" w:eastAsia="Arial" w:hAnsi="Simplified Arabic" w:cs="Simplified Arabic"/>
                <w:sz w:val="24"/>
                <w:szCs w:val="24"/>
                <w:rtl/>
              </w:rPr>
              <w:t xml:space="preserve"> </w:t>
            </w:r>
            <w:r w:rsidRPr="008A678B">
              <w:rPr>
                <w:rFonts w:ascii="Simplified Arabic" w:eastAsia="Arial" w:hAnsi="Simplified Arabic" w:cs="Simplified Arabic" w:hint="cs"/>
                <w:sz w:val="24"/>
                <w:szCs w:val="24"/>
                <w:rtl/>
              </w:rPr>
              <w:t>على</w:t>
            </w:r>
            <w:r w:rsidR="00611330" w:rsidRPr="008A678B">
              <w:rPr>
                <w:rFonts w:ascii="Simplified Arabic" w:eastAsia="Arial" w:hAnsi="Simplified Arabic" w:cs="Simplified Arabic"/>
                <w:sz w:val="24"/>
                <w:szCs w:val="24"/>
                <w:rtl/>
              </w:rPr>
              <w:t xml:space="preserve"> </w:t>
            </w:r>
            <w:r w:rsidRPr="008A678B">
              <w:rPr>
                <w:rFonts w:ascii="Simplified Arabic" w:eastAsia="Arial" w:hAnsi="Simplified Arabic" w:cs="Simplified Arabic"/>
                <w:sz w:val="24"/>
                <w:szCs w:val="24"/>
                <w:rtl/>
              </w:rPr>
              <w:t>الأعضاء المشاركين</w:t>
            </w:r>
            <w:r w:rsidR="0026104A" w:rsidRPr="008A678B">
              <w:rPr>
                <w:rFonts w:ascii="Simplified Arabic" w:eastAsia="Arial" w:hAnsi="Simplified Arabic" w:cs="Simplified Arabic" w:hint="cs"/>
                <w:sz w:val="24"/>
                <w:szCs w:val="24"/>
                <w:rtl/>
              </w:rPr>
              <w:t xml:space="preserve"> كافة كي ت</w:t>
            </w:r>
            <w:r w:rsidR="00242423" w:rsidRPr="008A678B">
              <w:rPr>
                <w:rFonts w:ascii="Simplified Arabic" w:eastAsia="Arial" w:hAnsi="Simplified Arabic" w:cs="Simplified Arabic" w:hint="cs"/>
                <w:sz w:val="24"/>
                <w:szCs w:val="24"/>
                <w:rtl/>
              </w:rPr>
              <w:t>تسنّى لهم</w:t>
            </w:r>
            <w:r w:rsidRPr="008A678B">
              <w:rPr>
                <w:rFonts w:ascii="Simplified Arabic" w:eastAsia="Arial" w:hAnsi="Simplified Arabic" w:cs="Simplified Arabic"/>
                <w:sz w:val="24"/>
                <w:szCs w:val="24"/>
                <w:rtl/>
              </w:rPr>
              <w:t xml:space="preserve"> </w:t>
            </w:r>
            <w:r w:rsidRPr="008A678B">
              <w:rPr>
                <w:rFonts w:ascii="Simplified Arabic" w:eastAsia="Arial" w:hAnsi="Simplified Arabic" w:cs="Simplified Arabic" w:hint="cs"/>
                <w:sz w:val="24"/>
                <w:szCs w:val="24"/>
                <w:rtl/>
              </w:rPr>
              <w:t>مُراجعتها</w:t>
            </w:r>
            <w:r w:rsidR="00611330" w:rsidRPr="008A678B">
              <w:rPr>
                <w:rFonts w:ascii="Simplified Arabic" w:eastAsia="Arial" w:hAnsi="Simplified Arabic" w:cs="Simplified Arabic"/>
                <w:sz w:val="24"/>
                <w:szCs w:val="24"/>
                <w:rtl/>
              </w:rPr>
              <w:t>.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CDE3A47" w14:textId="77777777" w:rsidR="00936F6B" w:rsidRPr="008A678B" w:rsidRDefault="00B92967" w:rsidP="00B92967">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الأسبوع السّادس والعشرين من تشرين الثّاني/ نوفمبر</w:t>
            </w:r>
          </w:p>
        </w:tc>
      </w:tr>
      <w:tr w:rsidR="00936F6B" w:rsidRPr="008A678B" w14:paraId="1CAF38EA"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45E996"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7</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031F0AF2" w14:textId="77777777" w:rsidR="00936F6B" w:rsidRPr="008A678B" w:rsidRDefault="00611330">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bCs/>
                <w:sz w:val="24"/>
                <w:szCs w:val="24"/>
                <w:rtl/>
              </w:rPr>
              <w:t>مراجعة حملات المناصرة</w:t>
            </w:r>
          </w:p>
          <w:p w14:paraId="58F38528" w14:textId="77777777" w:rsidR="00936F6B" w:rsidRPr="008A678B" w:rsidRDefault="00E244D4" w:rsidP="00C952F0">
            <w:pPr>
              <w:bidi/>
              <w:spacing w:after="0"/>
              <w:rPr>
                <w:rFonts w:ascii="Simplified Arabic" w:eastAsia="Arial" w:hAnsi="Simplified Arabic" w:cs="Simplified Arabic"/>
                <w:sz w:val="24"/>
                <w:szCs w:val="24"/>
              </w:rPr>
            </w:pPr>
            <w:r w:rsidRPr="008A678B">
              <w:rPr>
                <w:rFonts w:ascii="Simplified Arabic" w:hAnsi="Simplified Arabic" w:cs="Simplified Arabic" w:hint="cs"/>
                <w:sz w:val="24"/>
                <w:szCs w:val="24"/>
                <w:rtl/>
                <w:lang w:bidi="ar-LB"/>
              </w:rPr>
              <w:t xml:space="preserve">سيقومُ الأعضاء المُشاركون بإدخالِ التعديلات إلى </w:t>
            </w:r>
            <w:r w:rsidR="00E46AE4" w:rsidRPr="008A678B">
              <w:rPr>
                <w:rFonts w:ascii="Simplified Arabic" w:hAnsi="Simplified Arabic" w:cs="Simplified Arabic" w:hint="cs"/>
                <w:sz w:val="24"/>
                <w:szCs w:val="24"/>
                <w:rtl/>
                <w:lang w:bidi="ar-LB"/>
              </w:rPr>
              <w:t>حملات المُناصرة</w:t>
            </w:r>
            <w:r w:rsidRPr="008A678B">
              <w:rPr>
                <w:rFonts w:ascii="Simplified Arabic" w:hAnsi="Simplified Arabic" w:cs="Simplified Arabic" w:hint="cs"/>
                <w:sz w:val="24"/>
                <w:szCs w:val="24"/>
                <w:rtl/>
                <w:lang w:bidi="ar-LB"/>
              </w:rPr>
              <w:t>، عملًا بالتعليقات الّتي أبداها الأ</w:t>
            </w:r>
            <w:r w:rsidR="00C952F0" w:rsidRPr="008A678B">
              <w:rPr>
                <w:rFonts w:ascii="Simplified Arabic" w:hAnsi="Simplified Arabic" w:cs="Simplified Arabic" w:hint="cs"/>
                <w:sz w:val="24"/>
                <w:szCs w:val="24"/>
                <w:rtl/>
                <w:lang w:bidi="ar-LB"/>
              </w:rPr>
              <w:t xml:space="preserve">قران.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4845EC" w14:textId="77777777" w:rsidR="00936F6B" w:rsidRPr="008A678B" w:rsidRDefault="00D51872">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2-9 كانون الأوّل/ ديسمبر</w:t>
            </w:r>
          </w:p>
        </w:tc>
      </w:tr>
      <w:tr w:rsidR="00936F6B" w:rsidRPr="008A678B" w14:paraId="305B79A6"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273C1B" w14:textId="77777777" w:rsidR="00936F6B" w:rsidRPr="008A678B" w:rsidRDefault="00611330">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b/>
                <w:sz w:val="24"/>
                <w:szCs w:val="24"/>
              </w:rPr>
              <w:lastRenderedPageBreak/>
              <w:t>8</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41399C25" w14:textId="77777777" w:rsidR="00936F6B" w:rsidRPr="008A678B" w:rsidRDefault="00611330">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bCs/>
                <w:sz w:val="24"/>
                <w:szCs w:val="24"/>
                <w:rtl/>
              </w:rPr>
              <w:t>إطلاق حملة مناصرة</w:t>
            </w:r>
          </w:p>
          <w:p w14:paraId="5A280417" w14:textId="77777777" w:rsidR="00936F6B" w:rsidRPr="008A678B" w:rsidRDefault="00611330" w:rsidP="00BB670D">
            <w:pPr>
              <w:bidi/>
              <w:spacing w:after="0"/>
              <w:rPr>
                <w:rFonts w:ascii="Simplified Arabic" w:eastAsia="Arial" w:hAnsi="Simplified Arabic" w:cs="Simplified Arabic"/>
                <w:sz w:val="24"/>
                <w:szCs w:val="24"/>
              </w:rPr>
            </w:pPr>
            <w:r w:rsidRPr="008A678B">
              <w:rPr>
                <w:rFonts w:ascii="Simplified Arabic" w:eastAsia="Arial" w:hAnsi="Simplified Arabic" w:cs="Simplified Arabic"/>
                <w:sz w:val="24"/>
                <w:szCs w:val="24"/>
                <w:rtl/>
              </w:rPr>
              <w:t>سيطلق الأعضاء المشاركون حمل</w:t>
            </w:r>
            <w:r w:rsidR="003D16BE" w:rsidRPr="008A678B">
              <w:rPr>
                <w:rFonts w:ascii="Simplified Arabic" w:eastAsia="Arial" w:hAnsi="Simplified Arabic" w:cs="Simplified Arabic" w:hint="cs"/>
                <w:sz w:val="24"/>
                <w:szCs w:val="24"/>
                <w:rtl/>
              </w:rPr>
              <w:t>ا</w:t>
            </w:r>
            <w:r w:rsidRPr="008A678B">
              <w:rPr>
                <w:rFonts w:ascii="Simplified Arabic" w:eastAsia="Arial" w:hAnsi="Simplified Arabic" w:cs="Simplified Arabic"/>
                <w:sz w:val="24"/>
                <w:szCs w:val="24"/>
                <w:rtl/>
              </w:rPr>
              <w:t xml:space="preserve">تهم في </w:t>
            </w:r>
            <w:r w:rsidR="001902B7" w:rsidRPr="008A678B">
              <w:rPr>
                <w:rFonts w:ascii="Simplified Arabic" w:eastAsia="Arial" w:hAnsi="Simplified Arabic" w:cs="Simplified Arabic" w:hint="cs"/>
                <w:sz w:val="24"/>
                <w:szCs w:val="24"/>
                <w:rtl/>
              </w:rPr>
              <w:t xml:space="preserve">10 كانون الأوّل/ ديسمبر، الّذي </w:t>
            </w:r>
            <w:r w:rsidR="00BB670D" w:rsidRPr="008A678B">
              <w:rPr>
                <w:rFonts w:ascii="Simplified Arabic" w:eastAsia="Arial" w:hAnsi="Simplified Arabic" w:cs="Simplified Arabic" w:hint="cs"/>
                <w:sz w:val="24"/>
                <w:szCs w:val="24"/>
                <w:rtl/>
              </w:rPr>
              <w:t xml:space="preserve">يُصادف </w:t>
            </w:r>
            <w:r w:rsidR="00BB670D" w:rsidRPr="008A678B">
              <w:rPr>
                <w:rFonts w:ascii="Simplified Arabic" w:eastAsia="Arial" w:hAnsi="Simplified Arabic" w:cs="Simplified Arabic" w:hint="cs"/>
                <w:b/>
                <w:bCs/>
                <w:sz w:val="24"/>
                <w:szCs w:val="24"/>
                <w:rtl/>
              </w:rPr>
              <w:t>يوم حقوق الإنسان</w:t>
            </w:r>
            <w:r w:rsidR="00BB670D" w:rsidRPr="008A678B">
              <w:rPr>
                <w:rFonts w:ascii="Simplified Arabic" w:eastAsia="Arial" w:hAnsi="Simplified Arabic" w:cs="Simplified Arabic" w:hint="cs"/>
                <w:sz w:val="24"/>
                <w:szCs w:val="24"/>
                <w:rtl/>
              </w:rPr>
              <w:t xml:space="preserve">.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C31DF97" w14:textId="77777777" w:rsidR="00936F6B" w:rsidRPr="008A678B" w:rsidRDefault="00AE576E">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10 كانون الأوّل/ ديسمبر</w:t>
            </w:r>
          </w:p>
        </w:tc>
      </w:tr>
      <w:tr w:rsidR="00936F6B" w:rsidRPr="008A678B" w14:paraId="2DC7EDDA"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056AE52"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9</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586A5189" w14:textId="77777777" w:rsidR="00936F6B" w:rsidRPr="008A678B" w:rsidRDefault="00611330">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bCs/>
                <w:sz w:val="24"/>
                <w:szCs w:val="24"/>
                <w:rtl/>
              </w:rPr>
              <w:t>إطلاق الندوة الافتراضية – العمل العالمي (3)</w:t>
            </w:r>
          </w:p>
          <w:p w14:paraId="01C6D522" w14:textId="77777777" w:rsidR="00936F6B" w:rsidRPr="008A678B" w:rsidRDefault="00F12D40" w:rsidP="00BC19F8">
            <w:pPr>
              <w:bidi/>
              <w:spacing w:after="0"/>
              <w:rPr>
                <w:rFonts w:ascii="Simplified Arabic" w:eastAsia="Arial" w:hAnsi="Simplified Arabic" w:cs="Simplified Arabic"/>
                <w:sz w:val="24"/>
                <w:szCs w:val="24"/>
              </w:rPr>
            </w:pPr>
            <w:r w:rsidRPr="008A678B">
              <w:rPr>
                <w:rFonts w:ascii="Simplified Arabic" w:eastAsia="Arial" w:hAnsi="Simplified Arabic" w:cs="Simplified Arabic" w:hint="cs"/>
                <w:sz w:val="24"/>
                <w:szCs w:val="24"/>
                <w:rtl/>
              </w:rPr>
              <w:t>ستُطلقُ</w:t>
            </w:r>
            <w:r w:rsidR="00611330" w:rsidRPr="008A678B">
              <w:rPr>
                <w:rFonts w:ascii="Simplified Arabic" w:eastAsia="Arial" w:hAnsi="Simplified Arabic" w:cs="Simplified Arabic"/>
                <w:sz w:val="24"/>
                <w:szCs w:val="24"/>
                <w:rtl/>
              </w:rPr>
              <w:t xml:space="preserve"> ندوة عبر الإنترنت لنشر حملات المناصرة الشعبية الرقمية /</w:t>
            </w:r>
            <w:r w:rsidR="002A4A76" w:rsidRPr="008A678B">
              <w:rPr>
                <w:rFonts w:ascii="Simplified Arabic" w:eastAsia="Arial" w:hAnsi="Simplified Arabic" w:cs="Simplified Arabic" w:hint="cs"/>
                <w:sz w:val="24"/>
                <w:szCs w:val="24"/>
                <w:rtl/>
              </w:rPr>
              <w:t xml:space="preserve"> أو</w:t>
            </w:r>
            <w:r w:rsidR="00611330" w:rsidRPr="008A678B">
              <w:rPr>
                <w:rFonts w:ascii="Simplified Arabic" w:eastAsia="Arial" w:hAnsi="Simplified Arabic" w:cs="Simplified Arabic"/>
                <w:sz w:val="24"/>
                <w:szCs w:val="24"/>
                <w:rtl/>
              </w:rPr>
              <w:t xml:space="preserve"> </w:t>
            </w:r>
            <w:r w:rsidR="009469BC" w:rsidRPr="008A678B">
              <w:rPr>
                <w:rFonts w:ascii="Simplified Arabic" w:eastAsia="Arial" w:hAnsi="Simplified Arabic" w:cs="Simplified Arabic" w:hint="cs"/>
                <w:sz w:val="24"/>
                <w:szCs w:val="24"/>
                <w:rtl/>
              </w:rPr>
              <w:t xml:space="preserve">المُقامة </w:t>
            </w:r>
            <w:r w:rsidR="00611330" w:rsidRPr="008A678B">
              <w:rPr>
                <w:rFonts w:ascii="Simplified Arabic" w:eastAsia="Arial" w:hAnsi="Simplified Arabic" w:cs="Simplified Arabic"/>
                <w:sz w:val="24"/>
                <w:szCs w:val="24"/>
                <w:rtl/>
              </w:rPr>
              <w:t xml:space="preserve">عبر وسائل التواصل الاجتماعي التي تم إعدادها </w:t>
            </w:r>
            <w:r w:rsidR="00416A10" w:rsidRPr="008A678B">
              <w:rPr>
                <w:rFonts w:ascii="Simplified Arabic" w:eastAsia="Arial" w:hAnsi="Simplified Arabic" w:cs="Simplified Arabic" w:hint="cs"/>
                <w:sz w:val="24"/>
                <w:szCs w:val="24"/>
                <w:rtl/>
              </w:rPr>
              <w:t>وذلك كي</w:t>
            </w:r>
            <w:r w:rsidR="00BC2A8B" w:rsidRPr="008A678B">
              <w:rPr>
                <w:rFonts w:ascii="Simplified Arabic" w:eastAsia="Arial" w:hAnsi="Simplified Arabic" w:cs="Simplified Arabic" w:hint="cs"/>
                <w:sz w:val="24"/>
                <w:szCs w:val="24"/>
                <w:rtl/>
              </w:rPr>
              <w:t xml:space="preserve"> ت</w:t>
            </w:r>
            <w:r w:rsidR="008B1263" w:rsidRPr="008A678B">
              <w:rPr>
                <w:rFonts w:ascii="Simplified Arabic" w:eastAsia="Arial" w:hAnsi="Simplified Arabic" w:cs="Simplified Arabic" w:hint="cs"/>
                <w:sz w:val="24"/>
                <w:szCs w:val="24"/>
                <w:rtl/>
              </w:rPr>
              <w:t>ت</w:t>
            </w:r>
            <w:r w:rsidR="00BC2A8B" w:rsidRPr="008A678B">
              <w:rPr>
                <w:rFonts w:ascii="Simplified Arabic" w:eastAsia="Arial" w:hAnsi="Simplified Arabic" w:cs="Simplified Arabic" w:hint="cs"/>
                <w:sz w:val="24"/>
                <w:szCs w:val="24"/>
                <w:rtl/>
              </w:rPr>
              <w:t>ّ</w:t>
            </w:r>
            <w:r w:rsidR="008B1263" w:rsidRPr="008A678B">
              <w:rPr>
                <w:rFonts w:ascii="Simplified Arabic" w:eastAsia="Arial" w:hAnsi="Simplified Arabic" w:cs="Simplified Arabic" w:hint="cs"/>
                <w:sz w:val="24"/>
                <w:szCs w:val="24"/>
                <w:rtl/>
              </w:rPr>
              <w:t>خذها</w:t>
            </w:r>
            <w:r w:rsidR="00D7487D" w:rsidRPr="008A678B">
              <w:rPr>
                <w:rFonts w:ascii="Simplified Arabic" w:eastAsia="Arial" w:hAnsi="Simplified Arabic" w:cs="Simplified Arabic" w:hint="cs"/>
                <w:sz w:val="24"/>
                <w:szCs w:val="24"/>
                <w:rtl/>
              </w:rPr>
              <w:t xml:space="preserve"> </w:t>
            </w:r>
            <w:r w:rsidR="008B1263" w:rsidRPr="008A678B">
              <w:rPr>
                <w:rFonts w:ascii="Simplified Arabic" w:eastAsia="Arial" w:hAnsi="Simplified Arabic" w:cs="Simplified Arabic" w:hint="cs"/>
                <w:sz w:val="24"/>
                <w:szCs w:val="24"/>
                <w:rtl/>
              </w:rPr>
              <w:t>ا</w:t>
            </w:r>
            <w:r w:rsidR="00611330" w:rsidRPr="008A678B">
              <w:rPr>
                <w:rFonts w:ascii="Simplified Arabic" w:eastAsia="Arial" w:hAnsi="Simplified Arabic" w:cs="Simplified Arabic"/>
                <w:sz w:val="24"/>
                <w:szCs w:val="24"/>
                <w:rtl/>
              </w:rPr>
              <w:t>لمواقع حول العالم</w:t>
            </w:r>
            <w:r w:rsidR="008B1263" w:rsidRPr="008A678B">
              <w:rPr>
                <w:rFonts w:ascii="Simplified Arabic" w:eastAsia="Arial" w:hAnsi="Simplified Arabic" w:cs="Simplified Arabic" w:hint="cs"/>
                <w:sz w:val="24"/>
                <w:szCs w:val="24"/>
                <w:rtl/>
              </w:rPr>
              <w:t xml:space="preserve"> أداةً من شأنها</w:t>
            </w:r>
            <w:r w:rsidR="00611330" w:rsidRPr="008A678B">
              <w:rPr>
                <w:rFonts w:ascii="Simplified Arabic" w:eastAsia="Arial" w:hAnsi="Simplified Arabic" w:cs="Simplified Arabic"/>
                <w:sz w:val="24"/>
                <w:szCs w:val="24"/>
                <w:rtl/>
              </w:rPr>
              <w:t xml:space="preserve"> تسليط الضوء على التحيزات الشائعة ضد </w:t>
            </w:r>
            <w:r w:rsidR="002F2291" w:rsidRPr="008A678B">
              <w:rPr>
                <w:rFonts w:ascii="Simplified Arabic" w:eastAsia="Arial" w:hAnsi="Simplified Arabic" w:cs="Simplified Arabic" w:hint="cs"/>
                <w:sz w:val="24"/>
                <w:szCs w:val="24"/>
                <w:rtl/>
              </w:rPr>
              <w:t>النّساء</w:t>
            </w:r>
            <w:r w:rsidR="00611330" w:rsidRPr="008A678B">
              <w:rPr>
                <w:rFonts w:ascii="Simplified Arabic" w:eastAsia="Arial" w:hAnsi="Simplified Arabic" w:cs="Simplified Arabic"/>
                <w:sz w:val="24"/>
                <w:szCs w:val="24"/>
                <w:rtl/>
              </w:rPr>
              <w:t xml:space="preserve"> أو </w:t>
            </w:r>
            <w:r w:rsidR="002F2291" w:rsidRPr="008A678B">
              <w:rPr>
                <w:rFonts w:ascii="Simplified Arabic" w:eastAsia="Arial" w:hAnsi="Simplified Arabic" w:cs="Simplified Arabic"/>
                <w:sz w:val="24"/>
                <w:szCs w:val="24"/>
                <w:rtl/>
              </w:rPr>
              <w:t>مجتمع ال</w:t>
            </w:r>
            <w:r w:rsidR="002F2291" w:rsidRPr="008A678B">
              <w:rPr>
                <w:rFonts w:ascii="Simplified Arabic" w:eastAsia="Arial" w:hAnsi="Simplified Arabic" w:cs="Simplified Arabic" w:hint="cs"/>
                <w:sz w:val="24"/>
                <w:szCs w:val="24"/>
                <w:rtl/>
              </w:rPr>
              <w:t xml:space="preserve">ـ </w:t>
            </w:r>
            <w:r w:rsidR="002F2291" w:rsidRPr="008A678B">
              <w:rPr>
                <w:rFonts w:ascii="Simplified Arabic" w:eastAsia="Arial" w:hAnsi="Simplified Arabic" w:cs="Simplified Arabic"/>
                <w:sz w:val="24"/>
                <w:szCs w:val="24"/>
              </w:rPr>
              <w:t>LGBTI</w:t>
            </w:r>
            <w:r w:rsidR="002F2291" w:rsidRPr="008A678B">
              <w:rPr>
                <w:rFonts w:ascii="Simplified Arabic" w:eastAsia="Arial" w:hAnsi="Simplified Arabic" w:cs="Simplified Arabic" w:hint="cs"/>
                <w:sz w:val="24"/>
                <w:szCs w:val="24"/>
                <w:rtl/>
                <w:lang w:bidi="ar-LB"/>
              </w:rPr>
              <w:t>.</w:t>
            </w:r>
            <w:r w:rsidR="00611330" w:rsidRPr="008A678B">
              <w:rPr>
                <w:rFonts w:ascii="Simplified Arabic" w:eastAsia="Arial" w:hAnsi="Simplified Arabic" w:cs="Simplified Arabic"/>
                <w:sz w:val="24"/>
                <w:szCs w:val="24"/>
                <w:rtl/>
              </w:rPr>
              <w:t xml:space="preserve"> و</w:t>
            </w:r>
            <w:r w:rsidRPr="008A678B">
              <w:rPr>
                <w:rFonts w:ascii="Simplified Arabic" w:eastAsia="Arial" w:hAnsi="Simplified Arabic" w:cs="Simplified Arabic"/>
                <w:sz w:val="24"/>
                <w:szCs w:val="24"/>
                <w:rtl/>
              </w:rPr>
              <w:t>ستعقد الندوة الافتراضية في</w:t>
            </w:r>
            <w:r w:rsidR="00D77F1B" w:rsidRPr="008A678B">
              <w:rPr>
                <w:rFonts w:ascii="Simplified Arabic" w:eastAsia="Arial" w:hAnsi="Simplified Arabic" w:cs="Simplified Arabic" w:hint="cs"/>
                <w:sz w:val="24"/>
                <w:szCs w:val="24"/>
                <w:rtl/>
              </w:rPr>
              <w:t xml:space="preserve"> </w:t>
            </w:r>
            <w:r w:rsidRPr="008A678B">
              <w:rPr>
                <w:rFonts w:ascii="Simplified Arabic" w:eastAsia="Arial" w:hAnsi="Simplified Arabic" w:cs="Simplified Arabic" w:hint="cs"/>
                <w:sz w:val="24"/>
                <w:szCs w:val="24"/>
                <w:rtl/>
              </w:rPr>
              <w:t xml:space="preserve">10 كانون الأوّل/ ديسمبر من العام </w:t>
            </w:r>
            <w:r w:rsidRPr="008A678B">
              <w:rPr>
                <w:rFonts w:ascii="Simplified Arabic" w:eastAsia="Arial" w:hAnsi="Simplified Arabic" w:cs="Simplified Arabic"/>
                <w:sz w:val="24"/>
                <w:szCs w:val="24"/>
                <w:rtl/>
              </w:rPr>
              <w:t xml:space="preserve">2021، </w:t>
            </w:r>
            <w:r w:rsidR="00D77F1B" w:rsidRPr="008A678B">
              <w:rPr>
                <w:rFonts w:ascii="Simplified Arabic" w:eastAsia="Arial" w:hAnsi="Simplified Arabic" w:cs="Simplified Arabic" w:hint="cs"/>
                <w:sz w:val="24"/>
                <w:szCs w:val="24"/>
                <w:rtl/>
              </w:rPr>
              <w:t xml:space="preserve">الّذي </w:t>
            </w:r>
            <w:r w:rsidR="00D77F1B" w:rsidRPr="008A678B">
              <w:rPr>
                <w:rFonts w:ascii="Simplified Arabic" w:eastAsia="Arial" w:hAnsi="Simplified Arabic" w:cs="Simplified Arabic" w:hint="cs"/>
                <w:b/>
                <w:bCs/>
                <w:sz w:val="24"/>
                <w:szCs w:val="24"/>
                <w:rtl/>
              </w:rPr>
              <w:t>يُصادف</w:t>
            </w:r>
            <w:r w:rsidRPr="008A678B">
              <w:rPr>
                <w:rFonts w:ascii="Simplified Arabic" w:eastAsia="Arial" w:hAnsi="Simplified Arabic" w:cs="Simplified Arabic"/>
                <w:b/>
                <w:bCs/>
                <w:sz w:val="24"/>
                <w:szCs w:val="24"/>
                <w:rtl/>
              </w:rPr>
              <w:t xml:space="preserve"> </w:t>
            </w:r>
            <w:r w:rsidR="00611330" w:rsidRPr="008A678B">
              <w:rPr>
                <w:rFonts w:ascii="Simplified Arabic" w:eastAsia="Arial" w:hAnsi="Simplified Arabic" w:cs="Simplified Arabic"/>
                <w:b/>
                <w:bCs/>
                <w:sz w:val="24"/>
                <w:szCs w:val="24"/>
                <w:rtl/>
              </w:rPr>
              <w:t xml:space="preserve">يوم </w:t>
            </w:r>
            <w:r w:rsidRPr="008A678B">
              <w:rPr>
                <w:rFonts w:ascii="Simplified Arabic" w:eastAsia="Arial" w:hAnsi="Simplified Arabic" w:cs="Simplified Arabic" w:hint="cs"/>
                <w:b/>
                <w:bCs/>
                <w:sz w:val="24"/>
                <w:szCs w:val="24"/>
                <w:rtl/>
              </w:rPr>
              <w:t>حقوق الإنسان</w:t>
            </w:r>
            <w:r w:rsidRPr="008A678B">
              <w:rPr>
                <w:rFonts w:ascii="Simplified Arabic" w:eastAsia="Arial" w:hAnsi="Simplified Arabic" w:cs="Simplified Arabic" w:hint="cs"/>
                <w:sz w:val="24"/>
                <w:szCs w:val="24"/>
                <w:rtl/>
              </w:rPr>
              <w:t xml:space="preserve">.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3EB1D18" w14:textId="77777777" w:rsidR="00936F6B" w:rsidRPr="008A678B" w:rsidRDefault="003F78B3">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10 كانون الأوّل/</w:t>
            </w:r>
            <w:r w:rsidR="00611330" w:rsidRPr="008A678B">
              <w:rPr>
                <w:rFonts w:ascii="Simplified Arabic" w:eastAsia="Arial" w:hAnsi="Simplified Arabic" w:cs="Simplified Arabic"/>
                <w:b/>
                <w:sz w:val="24"/>
                <w:szCs w:val="24"/>
                <w:rtl/>
              </w:rPr>
              <w:t xml:space="preserve"> ديسمبر</w:t>
            </w:r>
          </w:p>
        </w:tc>
      </w:tr>
      <w:tr w:rsidR="00936F6B" w:rsidRPr="008A678B" w14:paraId="18374ECC"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FC7D4A"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10</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165F6976" w14:textId="77777777" w:rsidR="00936F6B" w:rsidRPr="008A678B" w:rsidRDefault="00CD49FB">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hint="cs"/>
                <w:bCs/>
                <w:sz w:val="24"/>
                <w:szCs w:val="24"/>
                <w:rtl/>
              </w:rPr>
              <w:t>إنجاز</w:t>
            </w:r>
            <w:r w:rsidR="00611330" w:rsidRPr="008A678B">
              <w:rPr>
                <w:rFonts w:ascii="Simplified Arabic" w:eastAsia="Arial" w:hAnsi="Simplified Arabic" w:cs="Simplified Arabic"/>
                <w:bCs/>
                <w:sz w:val="24"/>
                <w:szCs w:val="24"/>
                <w:rtl/>
              </w:rPr>
              <w:t xml:space="preserve"> المشروع</w:t>
            </w:r>
          </w:p>
          <w:p w14:paraId="655D84B8" w14:textId="77777777" w:rsidR="00936F6B" w:rsidRPr="008A678B" w:rsidRDefault="00881E21" w:rsidP="00A11CBB">
            <w:pPr>
              <w:bidi/>
              <w:spacing w:after="0"/>
              <w:rPr>
                <w:rFonts w:ascii="Simplified Arabic" w:eastAsia="Arial" w:hAnsi="Simplified Arabic" w:cs="Simplified Arabic"/>
                <w:b/>
                <w:sz w:val="24"/>
                <w:szCs w:val="24"/>
              </w:rPr>
            </w:pPr>
            <w:r w:rsidRPr="008A678B">
              <w:rPr>
                <w:rFonts w:ascii="Simplified Arabic" w:hAnsi="Simplified Arabic" w:cs="Simplified Arabic" w:hint="cs"/>
                <w:sz w:val="24"/>
                <w:szCs w:val="24"/>
                <w:rtl/>
                <w:lang w:bidi="ar-LB"/>
              </w:rPr>
              <w:t xml:space="preserve">ستُنشرُ </w:t>
            </w:r>
            <w:r w:rsidR="00A11CBB" w:rsidRPr="008A678B">
              <w:rPr>
                <w:rFonts w:ascii="Simplified Arabic" w:hAnsi="Simplified Arabic" w:cs="Simplified Arabic" w:hint="cs"/>
                <w:sz w:val="24"/>
                <w:szCs w:val="24"/>
                <w:rtl/>
                <w:lang w:bidi="ar-LB"/>
              </w:rPr>
              <w:t>حملات المُناصرة</w:t>
            </w:r>
            <w:r w:rsidRPr="008A678B">
              <w:rPr>
                <w:rFonts w:ascii="Simplified Arabic" w:hAnsi="Simplified Arabic" w:cs="Simplified Arabic" w:hint="cs"/>
                <w:sz w:val="24"/>
                <w:szCs w:val="24"/>
                <w:rtl/>
                <w:lang w:bidi="ar-LB"/>
              </w:rPr>
              <w:t xml:space="preserve"> على منصات التحالف على مواقع التّواصل الاجتماعي، وستوضعُ كلّها في متناول أعضاء التحالف كافة عبرَ </w:t>
            </w:r>
            <w:r w:rsidRPr="008A678B">
              <w:rPr>
                <w:rFonts w:ascii="Simplified Arabic" w:hAnsi="Simplified Arabic" w:cs="Simplified Arabic"/>
                <w:sz w:val="24"/>
                <w:szCs w:val="24"/>
                <w:rtl/>
                <w:lang w:bidi="ar-LB"/>
              </w:rPr>
              <w:fldChar w:fldCharType="begin"/>
            </w:r>
            <w:r w:rsidRPr="008A678B">
              <w:rPr>
                <w:rFonts w:ascii="Simplified Arabic" w:hAnsi="Simplified Arabic" w:cs="Simplified Arabic"/>
                <w:sz w:val="24"/>
                <w:szCs w:val="24"/>
                <w:rtl/>
                <w:lang w:bidi="ar-LB"/>
              </w:rPr>
              <w:instrText xml:space="preserve"> </w:instrText>
            </w:r>
            <w:r w:rsidRPr="008A678B">
              <w:rPr>
                <w:rFonts w:ascii="Simplified Arabic" w:hAnsi="Simplified Arabic" w:cs="Simplified Arabic"/>
                <w:sz w:val="24"/>
                <w:szCs w:val="24"/>
                <w:lang w:bidi="ar-LB"/>
              </w:rPr>
              <w:instrText xml:space="preserve">HYPERLINK </w:instrText>
            </w:r>
            <w:r w:rsidRPr="008A678B">
              <w:rPr>
                <w:rFonts w:ascii="Simplified Arabic" w:hAnsi="Simplified Arabic" w:cs="Simplified Arabic"/>
                <w:sz w:val="24"/>
                <w:szCs w:val="24"/>
                <w:rtl/>
                <w:lang w:bidi="ar-LB"/>
              </w:rPr>
              <w:instrText>"</w:instrText>
            </w:r>
            <w:r w:rsidRPr="008A678B">
              <w:rPr>
                <w:rFonts w:ascii="Simplified Arabic" w:hAnsi="Simplified Arabic" w:cs="Simplified Arabic"/>
                <w:sz w:val="24"/>
                <w:szCs w:val="24"/>
                <w:lang w:bidi="ar-LB"/>
              </w:rPr>
              <w:instrText>https://www.sitesofconscience.org/ar/%d9%85%d8%b1%d9%83%d8%b2-%d8%a7%d9%84%d9%85%d9%88%d8%a7%d8%b1%d8%af/"</w:instrText>
            </w:r>
            <w:r w:rsidRPr="008A678B">
              <w:rPr>
                <w:rFonts w:ascii="Simplified Arabic" w:hAnsi="Simplified Arabic" w:cs="Simplified Arabic"/>
                <w:sz w:val="24"/>
                <w:szCs w:val="24"/>
                <w:rtl/>
                <w:lang w:bidi="ar-LB"/>
              </w:rPr>
              <w:instrText xml:space="preserve"> </w:instrText>
            </w:r>
            <w:r w:rsidRPr="008A678B">
              <w:rPr>
                <w:rFonts w:ascii="Simplified Arabic" w:hAnsi="Simplified Arabic" w:cs="Simplified Arabic"/>
                <w:sz w:val="24"/>
                <w:szCs w:val="24"/>
                <w:rtl/>
                <w:lang w:bidi="ar-LB"/>
              </w:rPr>
              <w:fldChar w:fldCharType="separate"/>
            </w:r>
            <w:r w:rsidRPr="008A678B">
              <w:rPr>
                <w:rStyle w:val="Hyperlink"/>
                <w:rFonts w:ascii="Simplified Arabic" w:hAnsi="Simplified Arabic" w:cs="Simplified Arabic" w:hint="cs"/>
                <w:sz w:val="24"/>
                <w:szCs w:val="24"/>
                <w:rtl/>
                <w:lang w:bidi="ar-LB"/>
              </w:rPr>
              <w:t>مركز الموارد</w:t>
            </w:r>
            <w:r w:rsidRPr="008A678B">
              <w:rPr>
                <w:rFonts w:ascii="Simplified Arabic" w:hAnsi="Simplified Arabic" w:cs="Simplified Arabic"/>
                <w:sz w:val="24"/>
                <w:szCs w:val="24"/>
                <w:rtl/>
                <w:lang w:bidi="ar-LB"/>
              </w:rPr>
              <w:fldChar w:fldCharType="end"/>
            </w:r>
            <w:r w:rsidRPr="008A678B">
              <w:rPr>
                <w:rFonts w:ascii="Simplified Arabic" w:hAnsi="Simplified Arabic" w:cs="Simplified Arabic" w:hint="cs"/>
                <w:sz w:val="24"/>
                <w:szCs w:val="24"/>
                <w:rtl/>
                <w:lang w:bidi="ar-LB"/>
              </w:rPr>
              <w:t xml:space="preserve"> الخاص به، حيثُ يسهلُ تنزيلها علّها تكون مصدرَ إلهامٍ لإقامة مشاريع مماثلة موجّهة للشباب في المجتمعات حولَ العالم</w:t>
            </w:r>
            <w:r w:rsidRPr="008A678B">
              <w:rPr>
                <w:rFonts w:ascii="Simplified Arabic" w:hAnsi="Simplified Arabic" w:cs="Simplified Arabic"/>
                <w:sz w:val="24"/>
                <w:szCs w:val="24"/>
              </w:rPr>
              <w:t>.</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FB9712B" w14:textId="77777777" w:rsidR="00936F6B" w:rsidRPr="008A678B" w:rsidRDefault="00732EE3">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15 كانون الأوّل/ ديسمبر</w:t>
            </w:r>
          </w:p>
        </w:tc>
      </w:tr>
      <w:tr w:rsidR="00936F6B" w:rsidRPr="008A678B" w14:paraId="083EAB31"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CD6A939"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11</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7226C3A0" w14:textId="77777777" w:rsidR="00936F6B" w:rsidRPr="008A678B" w:rsidRDefault="00117B2A">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hint="cs"/>
                <w:bCs/>
                <w:sz w:val="24"/>
                <w:szCs w:val="24"/>
                <w:rtl/>
              </w:rPr>
              <w:t>اجتماع اختتام المشروع</w:t>
            </w:r>
            <w:r w:rsidR="00611330" w:rsidRPr="008A678B">
              <w:rPr>
                <w:rFonts w:ascii="Simplified Arabic" w:eastAsia="Arial" w:hAnsi="Simplified Arabic" w:cs="Simplified Arabic"/>
                <w:bCs/>
                <w:sz w:val="24"/>
                <w:szCs w:val="24"/>
                <w:rtl/>
              </w:rPr>
              <w:t xml:space="preserve"> </w:t>
            </w:r>
          </w:p>
          <w:p w14:paraId="542BBBBF" w14:textId="77777777" w:rsidR="00936F6B" w:rsidRPr="008A678B" w:rsidRDefault="008B087D" w:rsidP="002F4B9F">
            <w:pPr>
              <w:bidi/>
              <w:spacing w:after="0"/>
              <w:rPr>
                <w:rFonts w:ascii="Simplified Arabic" w:eastAsia="Arial" w:hAnsi="Simplified Arabic" w:cs="Simplified Arabic"/>
                <w:b/>
                <w:sz w:val="24"/>
                <w:szCs w:val="24"/>
              </w:rPr>
            </w:pPr>
            <w:r w:rsidRPr="008A678B">
              <w:rPr>
                <w:rFonts w:ascii="Simplified Arabic" w:hAnsi="Simplified Arabic" w:cs="Simplified Arabic" w:hint="cs"/>
                <w:sz w:val="24"/>
                <w:szCs w:val="24"/>
                <w:rtl/>
              </w:rPr>
              <w:t>س</w:t>
            </w:r>
            <w:r w:rsidRPr="008A678B">
              <w:rPr>
                <w:rFonts w:ascii="Simplified Arabic" w:hAnsi="Simplified Arabic" w:cs="Simplified Arabic" w:hint="cs"/>
                <w:sz w:val="24"/>
                <w:szCs w:val="24"/>
                <w:rtl/>
                <w:lang w:bidi="ar-LB"/>
              </w:rPr>
              <w:t xml:space="preserve">يحضر الأعضاء المُشاركون جميعهم اجتماعًا افتراضيًّا حتّى يتبادلوا النتائج المُحرزة والعبر المُستخلصة ويُناقشوا أثرَ </w:t>
            </w:r>
            <w:r w:rsidR="002F4B9F" w:rsidRPr="008A678B">
              <w:rPr>
                <w:rFonts w:ascii="Simplified Arabic" w:hAnsi="Simplified Arabic" w:cs="Simplified Arabic" w:hint="cs"/>
                <w:sz w:val="24"/>
                <w:szCs w:val="24"/>
                <w:rtl/>
                <w:lang w:bidi="ar-LB"/>
              </w:rPr>
              <w:t>حملات المُناصرة</w:t>
            </w:r>
            <w:r w:rsidRPr="008A678B">
              <w:rPr>
                <w:rFonts w:ascii="Simplified Arabic" w:hAnsi="Simplified Arabic" w:cs="Simplified Arabic" w:hint="cs"/>
                <w:sz w:val="24"/>
                <w:szCs w:val="24"/>
                <w:rtl/>
                <w:lang w:bidi="ar-LB"/>
              </w:rPr>
              <w:t xml:space="preserve"> في مجتمعاتهم.</w:t>
            </w:r>
            <w:r w:rsidR="00611330" w:rsidRPr="008A678B">
              <w:rPr>
                <w:rFonts w:ascii="Simplified Arabic" w:eastAsia="Arial" w:hAnsi="Simplified Arabic" w:cs="Simplified Arabic"/>
                <w:sz w:val="24"/>
                <w:szCs w:val="24"/>
                <w:rtl/>
              </w:rPr>
              <w:t>.</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CCE7A82" w14:textId="77777777" w:rsidR="00936F6B" w:rsidRPr="008A678B" w:rsidRDefault="00675228">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17 كانون الأوّل/</w:t>
            </w:r>
            <w:r w:rsidR="00611330" w:rsidRPr="008A678B">
              <w:rPr>
                <w:rFonts w:ascii="Simplified Arabic" w:eastAsia="Arial" w:hAnsi="Simplified Arabic" w:cs="Simplified Arabic"/>
                <w:b/>
                <w:sz w:val="24"/>
                <w:szCs w:val="24"/>
                <w:rtl/>
              </w:rPr>
              <w:t xml:space="preserve"> ديسمبر</w:t>
            </w:r>
          </w:p>
        </w:tc>
      </w:tr>
      <w:tr w:rsidR="00936F6B" w:rsidRPr="008A678B" w14:paraId="6E937B98" w14:textId="77777777" w:rsidTr="00667183">
        <w:trPr>
          <w:jc w:val="center"/>
        </w:trPr>
        <w:tc>
          <w:tcPr>
            <w:tcW w:w="7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3A21BC" w14:textId="77777777" w:rsidR="00936F6B" w:rsidRPr="008A678B" w:rsidRDefault="00611330">
            <w:pPr>
              <w:bidi/>
              <w:spacing w:after="0"/>
              <w:jc w:val="center"/>
              <w:rPr>
                <w:rFonts w:ascii="Simplified Arabic" w:eastAsia="Arial" w:hAnsi="Simplified Arabic" w:cs="Simplified Arabic"/>
                <w:sz w:val="24"/>
                <w:szCs w:val="24"/>
              </w:rPr>
            </w:pPr>
            <w:r w:rsidRPr="008A678B">
              <w:rPr>
                <w:rFonts w:ascii="Simplified Arabic" w:eastAsia="Arial" w:hAnsi="Simplified Arabic" w:cs="Simplified Arabic"/>
                <w:b/>
                <w:sz w:val="24"/>
                <w:szCs w:val="24"/>
              </w:rPr>
              <w:t>12</w:t>
            </w:r>
          </w:p>
        </w:tc>
        <w:tc>
          <w:tcPr>
            <w:tcW w:w="7740" w:type="dxa"/>
            <w:tcBorders>
              <w:top w:val="single" w:sz="8" w:space="0" w:color="CCCCCC"/>
              <w:left w:val="single" w:sz="8" w:space="0" w:color="FFFFFF"/>
              <w:bottom w:val="single" w:sz="8" w:space="0" w:color="CCCCCC"/>
              <w:right w:val="single" w:sz="8" w:space="0" w:color="FFFFFF"/>
            </w:tcBorders>
            <w:tcMar>
              <w:top w:w="100" w:type="dxa"/>
              <w:left w:w="100" w:type="dxa"/>
              <w:bottom w:w="100" w:type="dxa"/>
              <w:right w:w="100" w:type="dxa"/>
            </w:tcMar>
          </w:tcPr>
          <w:p w14:paraId="3C2D0635" w14:textId="77777777" w:rsidR="00936F6B" w:rsidRPr="008A678B" w:rsidRDefault="00E25AA9">
            <w:pPr>
              <w:bidi/>
              <w:spacing w:after="0"/>
              <w:rPr>
                <w:rFonts w:ascii="Simplified Arabic" w:eastAsia="Arial" w:hAnsi="Simplified Arabic" w:cs="Simplified Arabic"/>
                <w:bCs/>
                <w:sz w:val="24"/>
                <w:szCs w:val="24"/>
              </w:rPr>
            </w:pPr>
            <w:r w:rsidRPr="008A678B">
              <w:rPr>
                <w:rFonts w:ascii="Simplified Arabic" w:eastAsia="Arial" w:hAnsi="Simplified Arabic" w:cs="Simplified Arabic" w:hint="cs"/>
                <w:bCs/>
                <w:sz w:val="24"/>
                <w:szCs w:val="24"/>
                <w:rtl/>
                <w:lang w:bidi="ar-LB"/>
              </w:rPr>
              <w:t>رفع ال</w:t>
            </w:r>
            <w:r w:rsidR="00611330" w:rsidRPr="008A678B">
              <w:rPr>
                <w:rFonts w:ascii="Simplified Arabic" w:eastAsia="Arial" w:hAnsi="Simplified Arabic" w:cs="Simplified Arabic"/>
                <w:bCs/>
                <w:sz w:val="24"/>
                <w:szCs w:val="24"/>
                <w:rtl/>
              </w:rPr>
              <w:t>تق</w:t>
            </w:r>
            <w:r w:rsidRPr="008A678B">
              <w:rPr>
                <w:rFonts w:ascii="Simplified Arabic" w:eastAsia="Arial" w:hAnsi="Simplified Arabic" w:cs="Simplified Arabic" w:hint="cs"/>
                <w:bCs/>
                <w:sz w:val="24"/>
                <w:szCs w:val="24"/>
                <w:rtl/>
              </w:rPr>
              <w:t>ا</w:t>
            </w:r>
            <w:r w:rsidR="00611330" w:rsidRPr="008A678B">
              <w:rPr>
                <w:rFonts w:ascii="Simplified Arabic" w:eastAsia="Arial" w:hAnsi="Simplified Arabic" w:cs="Simplified Arabic"/>
                <w:bCs/>
                <w:sz w:val="24"/>
                <w:szCs w:val="24"/>
                <w:rtl/>
              </w:rPr>
              <w:t>رير</w:t>
            </w:r>
            <w:r w:rsidRPr="008A678B">
              <w:rPr>
                <w:rFonts w:ascii="Simplified Arabic" w:eastAsia="Arial" w:hAnsi="Simplified Arabic" w:cs="Simplified Arabic" w:hint="cs"/>
                <w:bCs/>
                <w:sz w:val="24"/>
                <w:szCs w:val="24"/>
                <w:rtl/>
              </w:rPr>
              <w:t xml:space="preserve"> عن</w:t>
            </w:r>
            <w:r w:rsidR="00611330" w:rsidRPr="008A678B">
              <w:rPr>
                <w:rFonts w:ascii="Simplified Arabic" w:eastAsia="Arial" w:hAnsi="Simplified Arabic" w:cs="Simplified Arabic"/>
                <w:bCs/>
                <w:sz w:val="24"/>
                <w:szCs w:val="24"/>
                <w:rtl/>
              </w:rPr>
              <w:t xml:space="preserve"> المشروع</w:t>
            </w:r>
          </w:p>
          <w:p w14:paraId="26540216" w14:textId="77777777" w:rsidR="00936F6B" w:rsidRPr="008A678B" w:rsidRDefault="00E95534">
            <w:pPr>
              <w:bidi/>
              <w:spacing w:after="0"/>
              <w:rPr>
                <w:rFonts w:ascii="Simplified Arabic" w:eastAsia="Arial" w:hAnsi="Simplified Arabic" w:cs="Simplified Arabic"/>
                <w:sz w:val="24"/>
                <w:szCs w:val="24"/>
              </w:rPr>
            </w:pPr>
            <w:r w:rsidRPr="008A678B">
              <w:rPr>
                <w:rFonts w:ascii="Simplified Arabic" w:hAnsi="Simplified Arabic" w:cs="Simplified Arabic" w:hint="cs"/>
                <w:sz w:val="24"/>
                <w:szCs w:val="24"/>
                <w:rtl/>
              </w:rPr>
              <w:t>يُسلّم الأعضاء المُشاركون، في غضونِ أسبوعَيْن من تاريخ إنجاز المشروع، السّرديات والتقارير المالية النهائية</w:t>
            </w:r>
            <w:r w:rsidR="00345117" w:rsidRPr="008A678B">
              <w:rPr>
                <w:rFonts w:ascii="Simplified Arabic" w:hAnsi="Simplified Arabic" w:cs="Simplified Arabic" w:hint="cs"/>
                <w:sz w:val="24"/>
                <w:szCs w:val="24"/>
                <w:rtl/>
              </w:rPr>
              <w:t xml:space="preserve">. </w:t>
            </w:r>
          </w:p>
        </w:tc>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E0CFDE" w14:textId="77777777" w:rsidR="00936F6B" w:rsidRPr="008A678B" w:rsidRDefault="00526F76">
            <w:pPr>
              <w:bidi/>
              <w:spacing w:after="0"/>
              <w:jc w:val="center"/>
              <w:rPr>
                <w:rFonts w:ascii="Simplified Arabic" w:eastAsia="Arial" w:hAnsi="Simplified Arabic" w:cs="Simplified Arabic"/>
                <w:b/>
                <w:sz w:val="24"/>
                <w:szCs w:val="24"/>
              </w:rPr>
            </w:pPr>
            <w:r w:rsidRPr="008A678B">
              <w:rPr>
                <w:rFonts w:ascii="Simplified Arabic" w:eastAsia="Arial" w:hAnsi="Simplified Arabic" w:cs="Simplified Arabic" w:hint="cs"/>
                <w:b/>
                <w:sz w:val="24"/>
                <w:szCs w:val="24"/>
                <w:rtl/>
              </w:rPr>
              <w:t>31 كانون الأوّل/</w:t>
            </w:r>
            <w:r w:rsidR="00611330" w:rsidRPr="008A678B">
              <w:rPr>
                <w:rFonts w:ascii="Simplified Arabic" w:eastAsia="Arial" w:hAnsi="Simplified Arabic" w:cs="Simplified Arabic"/>
                <w:b/>
                <w:sz w:val="24"/>
                <w:szCs w:val="24"/>
                <w:rtl/>
              </w:rPr>
              <w:t xml:space="preserve"> ديسمبر</w:t>
            </w:r>
          </w:p>
        </w:tc>
      </w:tr>
    </w:tbl>
    <w:p w14:paraId="2AF9717A" w14:textId="77777777" w:rsidR="00936F6B" w:rsidRPr="008A678B" w:rsidRDefault="00936F6B">
      <w:pPr>
        <w:bidi/>
        <w:spacing w:after="160" w:line="259" w:lineRule="auto"/>
        <w:rPr>
          <w:rFonts w:ascii="Simplified Arabic" w:eastAsia="Arial" w:hAnsi="Simplified Arabic" w:cs="Simplified Arabic"/>
          <w:color w:val="EF383A"/>
          <w:sz w:val="24"/>
          <w:szCs w:val="24"/>
        </w:rPr>
      </w:pPr>
    </w:p>
    <w:p w14:paraId="3E832784" w14:textId="77777777" w:rsidR="00936F6B" w:rsidRPr="008A678B" w:rsidRDefault="00611330">
      <w:pPr>
        <w:bidi/>
        <w:spacing w:after="160" w:line="259" w:lineRule="auto"/>
        <w:rPr>
          <w:rFonts w:ascii="Simplified Arabic" w:eastAsia="Arial" w:hAnsi="Simplified Arabic" w:cs="Simplified Arabic"/>
          <w:color w:val="EF383A"/>
          <w:sz w:val="24"/>
          <w:szCs w:val="24"/>
        </w:rPr>
      </w:pPr>
      <w:r w:rsidRPr="008A678B">
        <w:rPr>
          <w:rFonts w:ascii="Simplified Arabic" w:eastAsia="Arial" w:hAnsi="Simplified Arabic" w:cs="Simplified Arabic"/>
          <w:color w:val="EF383A"/>
          <w:sz w:val="24"/>
          <w:szCs w:val="24"/>
          <w:rtl/>
        </w:rPr>
        <w:t xml:space="preserve">مَن يُمكنه التّقدّم بطلب منحة؟ </w:t>
      </w:r>
    </w:p>
    <w:p w14:paraId="488FD6C2" w14:textId="77777777" w:rsidR="00936F6B" w:rsidRPr="008A678B" w:rsidRDefault="00611330">
      <w:pPr>
        <w:bidi/>
        <w:spacing w:after="160" w:line="259" w:lineRule="auto"/>
        <w:rPr>
          <w:rFonts w:ascii="Simplified Arabic" w:eastAsia="Arial" w:hAnsi="Simplified Arabic" w:cs="Simplified Arabic"/>
          <w:color w:val="0000FF"/>
          <w:sz w:val="24"/>
          <w:szCs w:val="24"/>
        </w:rPr>
      </w:pPr>
      <w:r w:rsidRPr="008A678B">
        <w:rPr>
          <w:rFonts w:ascii="Simplified Arabic" w:eastAsia="Arial" w:hAnsi="Simplified Arabic" w:cs="Simplified Arabic"/>
          <w:sz w:val="24"/>
          <w:szCs w:val="24"/>
          <w:rtl/>
        </w:rPr>
        <w:t xml:space="preserve">يُمكن أعضاء التّحالف كافة مِمّن هم في وضعٍ جيّد (أي أنّ مُستحقاتهم المالية مدفوعة كاملًا، ومعلومات عضويّتهم مُحدّثة) التّقدّم بطلب منحة. إن كان لديكَ أيّ سؤال عن حالةِ عضويّتكَ، الرّجاء التّواصل معنا عبرَ البريد التالي: </w:t>
      </w:r>
      <w:hyperlink r:id="rId8">
        <w:r w:rsidRPr="008A678B">
          <w:rPr>
            <w:rFonts w:ascii="Simplified Arabic" w:eastAsia="Arial" w:hAnsi="Simplified Arabic" w:cs="Simplified Arabic"/>
            <w:color w:val="0563C1"/>
            <w:sz w:val="24"/>
            <w:szCs w:val="24"/>
            <w:u w:val="single"/>
          </w:rPr>
          <w:t>membership@sitesofconscience.org</w:t>
        </w:r>
      </w:hyperlink>
    </w:p>
    <w:p w14:paraId="512EA838" w14:textId="77777777" w:rsidR="00936F6B" w:rsidRPr="008A678B" w:rsidRDefault="00611330">
      <w:pPr>
        <w:bidi/>
        <w:spacing w:after="160" w:line="259" w:lineRule="auto"/>
        <w:rPr>
          <w:rFonts w:ascii="Simplified Arabic" w:eastAsia="Arial" w:hAnsi="Simplified Arabic" w:cs="Simplified Arabic"/>
          <w:sz w:val="24"/>
          <w:szCs w:val="24"/>
        </w:rPr>
      </w:pPr>
      <w:r w:rsidRPr="008A678B">
        <w:rPr>
          <w:rFonts w:ascii="Simplified Arabic" w:eastAsia="Arial" w:hAnsi="Simplified Arabic" w:cs="Simplified Arabic"/>
          <w:sz w:val="24"/>
          <w:szCs w:val="24"/>
          <w:rtl/>
        </w:rPr>
        <w:lastRenderedPageBreak/>
        <w:t xml:space="preserve">تجدرُ الإشارة إلى أنَّه على الرّاغبين بتقديم الطلبات تسليم السّرديات والتقارير المالية النهائية العائدة إلى مشاريع أو مُبادلاتٍ سابقة قبلَ التقدّم بطلبِ منحة جديدة. يُرجَى من الأعضاء الّذين سبقَ أن نالوا منحةً من التحالف، التّريث مدّة 12 شهرًا على الأقل، تُحتسبُ ابتداءً من تاريخ إغلاق مشروعهم الأخير، حتّى يتمكّنوا من إعادة التّقدّم بطلب منحة. </w:t>
      </w:r>
    </w:p>
    <w:p w14:paraId="05F83AB9" w14:textId="77777777" w:rsidR="00936F6B" w:rsidRPr="008A678B" w:rsidRDefault="00611330">
      <w:pPr>
        <w:bidi/>
        <w:spacing w:after="160" w:line="259" w:lineRule="auto"/>
        <w:rPr>
          <w:rFonts w:ascii="Simplified Arabic" w:eastAsia="Arial" w:hAnsi="Simplified Arabic" w:cs="Simplified Arabic"/>
          <w:color w:val="EF383A"/>
          <w:sz w:val="24"/>
          <w:szCs w:val="24"/>
        </w:rPr>
      </w:pPr>
      <w:r w:rsidRPr="008A678B">
        <w:rPr>
          <w:rFonts w:ascii="Simplified Arabic" w:eastAsia="Arial" w:hAnsi="Simplified Arabic" w:cs="Simplified Arabic"/>
          <w:color w:val="EF383A"/>
          <w:sz w:val="24"/>
          <w:szCs w:val="24"/>
          <w:rtl/>
        </w:rPr>
        <w:t>كَيفَ يُمكن التّقدّم بطلب منحة؟</w:t>
      </w:r>
    </w:p>
    <w:p w14:paraId="1EF17E89" w14:textId="1F0C5A4C" w:rsidR="00936F6B" w:rsidRPr="008A678B" w:rsidRDefault="00611330">
      <w:pPr>
        <w:bidi/>
        <w:spacing w:after="160" w:line="259" w:lineRule="auto"/>
        <w:rPr>
          <w:rFonts w:ascii="Simplified Arabic" w:eastAsia="Arial" w:hAnsi="Simplified Arabic" w:cs="Simplified Arabic"/>
          <w:sz w:val="24"/>
          <w:szCs w:val="24"/>
        </w:rPr>
      </w:pPr>
      <w:r w:rsidRPr="008A678B">
        <w:rPr>
          <w:rFonts w:ascii="Simplified Arabic" w:eastAsia="Arial" w:hAnsi="Simplified Arabic" w:cs="Simplified Arabic"/>
          <w:sz w:val="24"/>
          <w:szCs w:val="24"/>
          <w:rtl/>
        </w:rPr>
        <w:t xml:space="preserve">من أجل التّقدّم بطلب المنحة، يُرجى ملء استمارة الطّلب عبرَ </w:t>
      </w:r>
      <w:r w:rsidR="008A678B">
        <w:rPr>
          <w:rFonts w:ascii="Simplified Arabic" w:eastAsia="Arial" w:hAnsi="Simplified Arabic" w:cs="Simplified Arabic"/>
          <w:sz w:val="24"/>
          <w:szCs w:val="24"/>
          <w:rtl/>
        </w:rPr>
        <w:fldChar w:fldCharType="begin"/>
      </w:r>
      <w:r w:rsidR="008A678B">
        <w:rPr>
          <w:rFonts w:ascii="Simplified Arabic" w:eastAsia="Arial" w:hAnsi="Simplified Arabic" w:cs="Simplified Arabic"/>
          <w:sz w:val="24"/>
          <w:szCs w:val="24"/>
          <w:rtl/>
        </w:rPr>
        <w:instrText xml:space="preserve"> HYPERLINK "https://forms.gle/J92BdqDpMCyfFkE8A" </w:instrText>
      </w:r>
      <w:r w:rsidR="008A678B">
        <w:rPr>
          <w:rFonts w:ascii="Simplified Arabic" w:eastAsia="Arial" w:hAnsi="Simplified Arabic" w:cs="Simplified Arabic"/>
          <w:sz w:val="24"/>
          <w:szCs w:val="24"/>
          <w:rtl/>
        </w:rPr>
        <w:fldChar w:fldCharType="separate"/>
      </w:r>
      <w:r w:rsidRPr="008A678B">
        <w:rPr>
          <w:rStyle w:val="Hyperlink"/>
          <w:rFonts w:ascii="Simplified Arabic" w:eastAsia="Arial" w:hAnsi="Simplified Arabic" w:cs="Simplified Arabic"/>
          <w:sz w:val="24"/>
          <w:szCs w:val="24"/>
          <w:rtl/>
        </w:rPr>
        <w:t>هذا الرّابط</w:t>
      </w:r>
      <w:r w:rsidR="008A678B">
        <w:rPr>
          <w:rFonts w:ascii="Simplified Arabic" w:eastAsia="Arial" w:hAnsi="Simplified Arabic" w:cs="Simplified Arabic"/>
          <w:sz w:val="24"/>
          <w:szCs w:val="24"/>
          <w:rtl/>
        </w:rPr>
        <w:fldChar w:fldCharType="end"/>
      </w:r>
      <w:r w:rsidRPr="008A678B">
        <w:rPr>
          <w:rFonts w:ascii="Simplified Arabic" w:eastAsia="Arial" w:hAnsi="Simplified Arabic" w:cs="Simplified Arabic"/>
          <w:sz w:val="24"/>
          <w:szCs w:val="24"/>
        </w:rPr>
        <w:t>.</w:t>
      </w:r>
    </w:p>
    <w:p w14:paraId="31901182" w14:textId="77777777" w:rsidR="00936F6B" w:rsidRPr="008A678B" w:rsidRDefault="00611330">
      <w:pPr>
        <w:bidi/>
        <w:spacing w:after="160" w:line="259" w:lineRule="auto"/>
        <w:rPr>
          <w:rFonts w:ascii="Simplified Arabic" w:eastAsia="Arial" w:hAnsi="Simplified Arabic" w:cs="Simplified Arabic"/>
          <w:b/>
          <w:bCs/>
          <w:sz w:val="24"/>
          <w:szCs w:val="24"/>
        </w:rPr>
      </w:pPr>
      <w:r w:rsidRPr="008A678B">
        <w:rPr>
          <w:rFonts w:ascii="Simplified Arabic" w:eastAsia="Arial" w:hAnsi="Simplified Arabic" w:cs="Simplified Arabic"/>
          <w:sz w:val="24"/>
          <w:szCs w:val="24"/>
          <w:rtl/>
        </w:rPr>
        <w:t xml:space="preserve">في إطارِ الدّعم البرنامجي الّذي يُقدّمه التحالف، </w:t>
      </w:r>
      <w:r w:rsidRPr="008A678B">
        <w:rPr>
          <w:rFonts w:ascii="Simplified Arabic" w:eastAsia="Arial" w:hAnsi="Simplified Arabic" w:cs="Simplified Arabic"/>
          <w:b/>
          <w:bCs/>
          <w:sz w:val="24"/>
          <w:szCs w:val="24"/>
          <w:rtl/>
        </w:rPr>
        <w:t xml:space="preserve">يُنصحُ مُقدّمو الطّلبات بالتواصل مع فريق الشّبكات العالميّة عبرَ البريد التالي </w:t>
      </w:r>
      <w:proofErr w:type="spellStart"/>
      <w:r w:rsidRPr="008A678B">
        <w:rPr>
          <w:rFonts w:ascii="Simplified Arabic" w:eastAsia="Arial" w:hAnsi="Simplified Arabic" w:cs="Simplified Arabic"/>
          <w:b/>
          <w:bCs/>
          <w:sz w:val="24"/>
          <w:szCs w:val="24"/>
        </w:rPr>
        <w:t>globalactions@sitesofconscience</w:t>
      </w:r>
      <w:proofErr w:type="spellEnd"/>
      <w:r w:rsidRPr="008A678B">
        <w:rPr>
          <w:rFonts w:ascii="Simplified Arabic" w:eastAsia="Arial" w:hAnsi="Simplified Arabic" w:cs="Simplified Arabic"/>
          <w:b/>
          <w:bCs/>
          <w:sz w:val="24"/>
          <w:szCs w:val="24"/>
          <w:rtl/>
        </w:rPr>
        <w:t xml:space="preserve"> أو عبرَ تحديد موعدٍ لإجراء اتّصال مع أحد أفراده</w:t>
      </w:r>
      <w:r w:rsidRPr="008A678B">
        <w:rPr>
          <w:rFonts w:ascii="Simplified Arabic" w:eastAsia="Arial" w:hAnsi="Simplified Arabic" w:cs="Simplified Arabic"/>
          <w:b/>
          <w:bCs/>
          <w:sz w:val="24"/>
          <w:szCs w:val="24"/>
        </w:rPr>
        <w:t xml:space="preserve">. </w:t>
      </w:r>
    </w:p>
    <w:p w14:paraId="7EFC637E" w14:textId="77777777" w:rsidR="00936F6B" w:rsidRPr="008A678B" w:rsidRDefault="00611330">
      <w:pPr>
        <w:bidi/>
        <w:spacing w:after="160" w:line="259" w:lineRule="auto"/>
        <w:rPr>
          <w:rFonts w:ascii="Simplified Arabic" w:eastAsia="Arial" w:hAnsi="Simplified Arabic" w:cs="Simplified Arabic"/>
          <w:bCs/>
          <w:sz w:val="24"/>
          <w:szCs w:val="24"/>
        </w:rPr>
      </w:pPr>
      <w:r w:rsidRPr="008A678B">
        <w:rPr>
          <w:rFonts w:ascii="Simplified Arabic" w:eastAsia="Arial" w:hAnsi="Simplified Arabic" w:cs="Simplified Arabic"/>
          <w:bCs/>
          <w:sz w:val="24"/>
          <w:szCs w:val="24"/>
          <w:rtl/>
        </w:rPr>
        <w:t>يُسمحُ للأعضاء بالتّقدّم بطلبِ منحةٍ واحدةٍ فقط من أصلِ منح العمل العالمي الثلاث الخاصّة بالمشاركة المجتمعيّة</w:t>
      </w:r>
      <w:r w:rsidRPr="008A678B">
        <w:rPr>
          <w:rFonts w:ascii="Simplified Arabic" w:eastAsia="Arial" w:hAnsi="Simplified Arabic" w:cs="Simplified Arabic"/>
          <w:bCs/>
          <w:sz w:val="24"/>
          <w:szCs w:val="24"/>
        </w:rPr>
        <w:t xml:space="preserve">. </w:t>
      </w:r>
    </w:p>
    <w:p w14:paraId="13A4EAD0" w14:textId="00093C0A" w:rsidR="00936F6B" w:rsidRPr="008A678B" w:rsidRDefault="00B76302" w:rsidP="008A678B">
      <w:pPr>
        <w:bidi/>
        <w:rPr>
          <w:sz w:val="24"/>
          <w:szCs w:val="24"/>
          <w:lang w:bidi="ar-LB"/>
        </w:rPr>
      </w:pPr>
      <w:bookmarkStart w:id="0" w:name="_heading=h.ciw8ywvgmqde" w:colFirst="0" w:colLast="0"/>
      <w:bookmarkEnd w:id="0"/>
      <w:r w:rsidRPr="008A678B">
        <w:rPr>
          <w:rFonts w:ascii="Simplified Arabic" w:hAnsi="Simplified Arabic" w:cs="Simplified Arabic" w:hint="cs"/>
          <w:b/>
          <w:bCs/>
          <w:sz w:val="24"/>
          <w:szCs w:val="24"/>
          <w:rtl/>
          <w:lang w:bidi="ar-LB"/>
        </w:rPr>
        <w:t xml:space="preserve">آخر موعدٍ للتقدّم بالطلبات هو يوم </w:t>
      </w:r>
      <w:r w:rsidR="00057370" w:rsidRPr="008A678B">
        <w:rPr>
          <w:rFonts w:ascii="Simplified Arabic" w:hAnsi="Simplified Arabic" w:cs="Simplified Arabic" w:hint="cs"/>
          <w:b/>
          <w:bCs/>
          <w:sz w:val="24"/>
          <w:szCs w:val="24"/>
          <w:rtl/>
          <w:lang w:bidi="ar-LB"/>
        </w:rPr>
        <w:t xml:space="preserve">30 أيلول/ سبتمبر </w:t>
      </w:r>
      <w:r w:rsidRPr="008A678B">
        <w:rPr>
          <w:rFonts w:ascii="Simplified Arabic" w:hAnsi="Simplified Arabic" w:cs="Simplified Arabic" w:hint="cs"/>
          <w:b/>
          <w:bCs/>
          <w:sz w:val="24"/>
          <w:szCs w:val="24"/>
          <w:rtl/>
          <w:lang w:bidi="ar-LB"/>
        </w:rPr>
        <w:t xml:space="preserve">من العام 2021. </w:t>
      </w:r>
      <w:r w:rsidRPr="008A678B">
        <w:rPr>
          <w:rFonts w:ascii="Simplified Arabic" w:hAnsi="Simplified Arabic" w:cs="Simplified Arabic" w:hint="cs"/>
          <w:sz w:val="24"/>
          <w:szCs w:val="24"/>
          <w:rtl/>
          <w:lang w:bidi="ar-LB"/>
        </w:rPr>
        <w:t xml:space="preserve">يُمكنكَ تقديم طلبكَ حصرًا من خلالِ ملءِ الاستمارة المُتوفرة على الانترنت عبرَ الرّابط أعلاه باللّغات الإنكليزية والإسبانية والفرنسية </w:t>
      </w:r>
      <w:r w:rsidR="00535063" w:rsidRPr="008A678B">
        <w:rPr>
          <w:rFonts w:ascii="Simplified Arabic" w:hAnsi="Simplified Arabic" w:cs="Simplified Arabic" w:hint="cs"/>
          <w:sz w:val="24"/>
          <w:szCs w:val="24"/>
          <w:rtl/>
          <w:lang w:bidi="ar-LB"/>
        </w:rPr>
        <w:t xml:space="preserve">والعربية وذلك في مهلةٍ أقصاها 30 أيلول/ سبتمبر </w:t>
      </w:r>
      <w:r w:rsidRPr="008A678B">
        <w:rPr>
          <w:rFonts w:ascii="Simplified Arabic" w:hAnsi="Simplified Arabic" w:cs="Simplified Arabic" w:hint="cs"/>
          <w:sz w:val="24"/>
          <w:szCs w:val="24"/>
          <w:rtl/>
          <w:lang w:bidi="ar-LB"/>
        </w:rPr>
        <w:t>من العام 2021.</w:t>
      </w:r>
      <w:bookmarkStart w:id="1" w:name="_heading=h.4oxyuyq7qed0" w:colFirst="0" w:colLast="0"/>
      <w:bookmarkEnd w:id="1"/>
    </w:p>
    <w:sectPr w:rsidR="00936F6B" w:rsidRPr="008A678B" w:rsidSect="00250055">
      <w:headerReference w:type="even" r:id="rId9"/>
      <w:headerReference w:type="default" r:id="rId10"/>
      <w:footerReference w:type="even" r:id="rId11"/>
      <w:footerReference w:type="default" r:id="rId12"/>
      <w:headerReference w:type="first" r:id="rId13"/>
      <w:footerReference w:type="first" r:id="rId14"/>
      <w:pgSz w:w="12240" w:h="15840"/>
      <w:pgMar w:top="2313" w:right="1152" w:bottom="1440" w:left="115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4781" w14:textId="77777777" w:rsidR="001F10A6" w:rsidRDefault="001F10A6">
      <w:pPr>
        <w:spacing w:after="0" w:line="240" w:lineRule="auto"/>
      </w:pPr>
      <w:r>
        <w:separator/>
      </w:r>
    </w:p>
  </w:endnote>
  <w:endnote w:type="continuationSeparator" w:id="0">
    <w:p w14:paraId="0796271F" w14:textId="77777777" w:rsidR="001F10A6" w:rsidRDefault="001F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Georgia">
    <w:panose1 w:val="02040502050405020303"/>
    <w:charset w:val="00"/>
    <w:family w:val="roman"/>
    <w:pitch w:val="variable"/>
    <w:sig w:usb0="00000287" w:usb1="00000000" w:usb2="00000000" w:usb3="00000000" w:csb0="0000009F"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A9E" w14:textId="77777777" w:rsidR="00936F6B" w:rsidRDefault="00936F6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B8D" w14:textId="77777777" w:rsidR="00936F6B" w:rsidRDefault="00936F6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5F27" w14:textId="77777777" w:rsidR="00936F6B" w:rsidRDefault="00936F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7073" w14:textId="77777777" w:rsidR="001F10A6" w:rsidRDefault="001F10A6">
      <w:pPr>
        <w:spacing w:after="0" w:line="240" w:lineRule="auto"/>
      </w:pPr>
      <w:r>
        <w:separator/>
      </w:r>
    </w:p>
  </w:footnote>
  <w:footnote w:type="continuationSeparator" w:id="0">
    <w:p w14:paraId="34A26734" w14:textId="77777777" w:rsidR="001F10A6" w:rsidRDefault="001F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B06D" w14:textId="77777777" w:rsidR="00936F6B" w:rsidRDefault="00936F6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DAC" w14:textId="55A3EEAC" w:rsidR="00936F6B" w:rsidRDefault="00250055">
    <w:pPr>
      <w:pBdr>
        <w:top w:val="nil"/>
        <w:left w:val="nil"/>
        <w:bottom w:val="nil"/>
        <w:right w:val="nil"/>
        <w:between w:val="nil"/>
      </w:pBdr>
      <w:tabs>
        <w:tab w:val="center" w:pos="4680"/>
        <w:tab w:val="right" w:pos="9360"/>
      </w:tabs>
      <w:spacing w:after="0" w:line="240" w:lineRule="auto"/>
      <w:rPr>
        <w:color w:val="000000"/>
      </w:rPr>
    </w:pPr>
    <w:r w:rsidRPr="00250055">
      <w:rPr>
        <w:noProof/>
        <w:color w:val="000000"/>
      </w:rPr>
      <w:drawing>
        <wp:anchor distT="0" distB="0" distL="114300" distR="114300" simplePos="0" relativeHeight="251664384" behindDoc="0" locked="0" layoutInCell="1" allowOverlap="1" wp14:anchorId="6CAD6524" wp14:editId="0D08289C">
          <wp:simplePos x="0" y="0"/>
          <wp:positionH relativeFrom="margin">
            <wp:align>left</wp:align>
          </wp:positionH>
          <wp:positionV relativeFrom="paragraph">
            <wp:posOffset>31750</wp:posOffset>
          </wp:positionV>
          <wp:extent cx="3382645" cy="768350"/>
          <wp:effectExtent l="0" t="0" r="8255" b="0"/>
          <wp:wrapThrough wrapText="bothSides">
            <wp:wrapPolygon edited="0">
              <wp:start x="0" y="0"/>
              <wp:lineTo x="0" y="20886"/>
              <wp:lineTo x="21531" y="20886"/>
              <wp:lineTo x="21531" y="0"/>
              <wp:lineTo x="0" y="0"/>
            </wp:wrapPolygon>
          </wp:wrapThrough>
          <wp:docPr id="4" name="Picture 4"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b="15376"/>
                  <a:stretch/>
                </pic:blipFill>
                <pic:spPr bwMode="auto">
                  <a:xfrm>
                    <a:off x="0" y="0"/>
                    <a:ext cx="3382645" cy="76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0055">
      <w:rPr>
        <w:noProof/>
        <w:color w:val="000000"/>
      </w:rPr>
      <w:drawing>
        <wp:anchor distT="0" distB="0" distL="114300" distR="114300" simplePos="0" relativeHeight="251663360" behindDoc="1" locked="0" layoutInCell="1" allowOverlap="1" wp14:anchorId="32872D45" wp14:editId="4D811631">
          <wp:simplePos x="0" y="0"/>
          <wp:positionH relativeFrom="column">
            <wp:posOffset>5068570</wp:posOffset>
          </wp:positionH>
          <wp:positionV relativeFrom="paragraph">
            <wp:posOffset>190500</wp:posOffset>
          </wp:positionV>
          <wp:extent cx="1544955" cy="557530"/>
          <wp:effectExtent l="0" t="0" r="0" b="0"/>
          <wp:wrapNone/>
          <wp:docPr id="3"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22367" t="27939" r="17763" b="16178"/>
                  <a:stretch/>
                </pic:blipFill>
                <pic:spPr bwMode="auto">
                  <a:xfrm>
                    <a:off x="0" y="0"/>
                    <a:ext cx="1544955"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7E7E" w14:textId="54332C5A" w:rsidR="00936F6B" w:rsidRDefault="003159D8">
    <w:pPr>
      <w:pBdr>
        <w:top w:val="nil"/>
        <w:left w:val="nil"/>
        <w:bottom w:val="nil"/>
        <w:right w:val="nil"/>
        <w:between w:val="nil"/>
      </w:pBdr>
      <w:tabs>
        <w:tab w:val="center" w:pos="4680"/>
        <w:tab w:val="right" w:pos="9360"/>
      </w:tabs>
      <w:spacing w:after="0" w:line="240" w:lineRule="auto"/>
      <w:rPr>
        <w:color w:val="000000"/>
      </w:rPr>
    </w:pPr>
    <w:r w:rsidRPr="003159D8">
      <w:rPr>
        <w:noProof/>
        <w:color w:val="000000"/>
      </w:rPr>
      <w:drawing>
        <wp:anchor distT="0" distB="0" distL="114300" distR="114300" simplePos="0" relativeHeight="251661312" behindDoc="0" locked="0" layoutInCell="1" allowOverlap="1" wp14:anchorId="76E4DB79" wp14:editId="4A395C46">
          <wp:simplePos x="0" y="0"/>
          <wp:positionH relativeFrom="margin">
            <wp:align>left</wp:align>
          </wp:positionH>
          <wp:positionV relativeFrom="paragraph">
            <wp:posOffset>-12700</wp:posOffset>
          </wp:positionV>
          <wp:extent cx="3382645" cy="768350"/>
          <wp:effectExtent l="0" t="0" r="8255" b="0"/>
          <wp:wrapThrough wrapText="bothSides">
            <wp:wrapPolygon edited="0">
              <wp:start x="0" y="0"/>
              <wp:lineTo x="0" y="20886"/>
              <wp:lineTo x="21531" y="20886"/>
              <wp:lineTo x="21531" y="0"/>
              <wp:lineTo x="0" y="0"/>
            </wp:wrapPolygon>
          </wp:wrapThrough>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b="15376"/>
                  <a:stretch/>
                </pic:blipFill>
                <pic:spPr bwMode="auto">
                  <a:xfrm>
                    <a:off x="0" y="0"/>
                    <a:ext cx="3382645" cy="76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59D8">
      <w:rPr>
        <w:noProof/>
        <w:color w:val="000000"/>
      </w:rPr>
      <w:drawing>
        <wp:anchor distT="0" distB="0" distL="114300" distR="114300" simplePos="0" relativeHeight="251660288" behindDoc="1" locked="0" layoutInCell="1" allowOverlap="1" wp14:anchorId="06879D38" wp14:editId="766129CA">
          <wp:simplePos x="0" y="0"/>
          <wp:positionH relativeFrom="column">
            <wp:posOffset>5068570</wp:posOffset>
          </wp:positionH>
          <wp:positionV relativeFrom="paragraph">
            <wp:posOffset>177800</wp:posOffset>
          </wp:positionV>
          <wp:extent cx="1544955" cy="557530"/>
          <wp:effectExtent l="0" t="0" r="0" b="0"/>
          <wp:wrapNone/>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22367" t="27939" r="17763" b="16178"/>
                  <a:stretch/>
                </pic:blipFill>
                <pic:spPr bwMode="auto">
                  <a:xfrm>
                    <a:off x="0" y="0"/>
                    <a:ext cx="1544955"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4081"/>
    <w:multiLevelType w:val="multilevel"/>
    <w:tmpl w:val="BBA656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6B"/>
    <w:rsid w:val="00003E5B"/>
    <w:rsid w:val="00013DC1"/>
    <w:rsid w:val="000178D0"/>
    <w:rsid w:val="000319AA"/>
    <w:rsid w:val="00046720"/>
    <w:rsid w:val="000560FB"/>
    <w:rsid w:val="00057370"/>
    <w:rsid w:val="0006656A"/>
    <w:rsid w:val="0007210E"/>
    <w:rsid w:val="000754D9"/>
    <w:rsid w:val="000A1740"/>
    <w:rsid w:val="000D0392"/>
    <w:rsid w:val="000D2E44"/>
    <w:rsid w:val="00117B2A"/>
    <w:rsid w:val="00150C31"/>
    <w:rsid w:val="00156B4F"/>
    <w:rsid w:val="001902B7"/>
    <w:rsid w:val="00190E37"/>
    <w:rsid w:val="00192C8A"/>
    <w:rsid w:val="001931B0"/>
    <w:rsid w:val="001C5B19"/>
    <w:rsid w:val="001C67CE"/>
    <w:rsid w:val="001E20BE"/>
    <w:rsid w:val="001E66DA"/>
    <w:rsid w:val="001F10A6"/>
    <w:rsid w:val="001F51EE"/>
    <w:rsid w:val="002040F0"/>
    <w:rsid w:val="00204583"/>
    <w:rsid w:val="00206712"/>
    <w:rsid w:val="002074CC"/>
    <w:rsid w:val="00211D4E"/>
    <w:rsid w:val="00242423"/>
    <w:rsid w:val="00250055"/>
    <w:rsid w:val="00257984"/>
    <w:rsid w:val="0026104A"/>
    <w:rsid w:val="00272079"/>
    <w:rsid w:val="002946E7"/>
    <w:rsid w:val="002A4A76"/>
    <w:rsid w:val="002A4C68"/>
    <w:rsid w:val="002B3EF1"/>
    <w:rsid w:val="002D75B7"/>
    <w:rsid w:val="002E2DE6"/>
    <w:rsid w:val="002F2291"/>
    <w:rsid w:val="002F4B9F"/>
    <w:rsid w:val="0031415D"/>
    <w:rsid w:val="003159D8"/>
    <w:rsid w:val="0032686C"/>
    <w:rsid w:val="00345117"/>
    <w:rsid w:val="003957AC"/>
    <w:rsid w:val="003C4F4C"/>
    <w:rsid w:val="003C7134"/>
    <w:rsid w:val="003D16BE"/>
    <w:rsid w:val="003F2572"/>
    <w:rsid w:val="003F78B3"/>
    <w:rsid w:val="00416A10"/>
    <w:rsid w:val="00456C69"/>
    <w:rsid w:val="00463D54"/>
    <w:rsid w:val="004A1AB9"/>
    <w:rsid w:val="004B2BA9"/>
    <w:rsid w:val="004B5E14"/>
    <w:rsid w:val="004F3224"/>
    <w:rsid w:val="00505850"/>
    <w:rsid w:val="00526F68"/>
    <w:rsid w:val="00526F76"/>
    <w:rsid w:val="0053185E"/>
    <w:rsid w:val="00535063"/>
    <w:rsid w:val="00541364"/>
    <w:rsid w:val="00541C4A"/>
    <w:rsid w:val="005677AE"/>
    <w:rsid w:val="00577FE9"/>
    <w:rsid w:val="005B069E"/>
    <w:rsid w:val="005F2F7D"/>
    <w:rsid w:val="005F3201"/>
    <w:rsid w:val="00611330"/>
    <w:rsid w:val="00616840"/>
    <w:rsid w:val="00626FDB"/>
    <w:rsid w:val="00627A9F"/>
    <w:rsid w:val="006506BF"/>
    <w:rsid w:val="00657F74"/>
    <w:rsid w:val="00667183"/>
    <w:rsid w:val="00675228"/>
    <w:rsid w:val="006762B7"/>
    <w:rsid w:val="006D4C8A"/>
    <w:rsid w:val="006D7240"/>
    <w:rsid w:val="006E436D"/>
    <w:rsid w:val="006E6035"/>
    <w:rsid w:val="0071033B"/>
    <w:rsid w:val="00732EE3"/>
    <w:rsid w:val="007B461D"/>
    <w:rsid w:val="007B5E9E"/>
    <w:rsid w:val="007B794F"/>
    <w:rsid w:val="007E1C89"/>
    <w:rsid w:val="00802062"/>
    <w:rsid w:val="00813A1C"/>
    <w:rsid w:val="00830BE2"/>
    <w:rsid w:val="00881E21"/>
    <w:rsid w:val="008A678B"/>
    <w:rsid w:val="008B087D"/>
    <w:rsid w:val="008B1263"/>
    <w:rsid w:val="00936F6B"/>
    <w:rsid w:val="00940186"/>
    <w:rsid w:val="009469BC"/>
    <w:rsid w:val="009502AB"/>
    <w:rsid w:val="00967779"/>
    <w:rsid w:val="00985591"/>
    <w:rsid w:val="009A1FAF"/>
    <w:rsid w:val="009B1802"/>
    <w:rsid w:val="009C16E5"/>
    <w:rsid w:val="009C3B1D"/>
    <w:rsid w:val="009D48D7"/>
    <w:rsid w:val="009E3248"/>
    <w:rsid w:val="00A0372C"/>
    <w:rsid w:val="00A11CBB"/>
    <w:rsid w:val="00A23221"/>
    <w:rsid w:val="00A55F35"/>
    <w:rsid w:val="00A62EC4"/>
    <w:rsid w:val="00AA40EA"/>
    <w:rsid w:val="00AC1EA7"/>
    <w:rsid w:val="00AD1727"/>
    <w:rsid w:val="00AE576E"/>
    <w:rsid w:val="00B079A4"/>
    <w:rsid w:val="00B119C9"/>
    <w:rsid w:val="00B13DE8"/>
    <w:rsid w:val="00B2595F"/>
    <w:rsid w:val="00B43C09"/>
    <w:rsid w:val="00B445B1"/>
    <w:rsid w:val="00B4507F"/>
    <w:rsid w:val="00B76302"/>
    <w:rsid w:val="00B829D9"/>
    <w:rsid w:val="00B8303E"/>
    <w:rsid w:val="00B92967"/>
    <w:rsid w:val="00BB670D"/>
    <w:rsid w:val="00BC19F8"/>
    <w:rsid w:val="00BC2A8B"/>
    <w:rsid w:val="00BC47EE"/>
    <w:rsid w:val="00BC6EA2"/>
    <w:rsid w:val="00BD449C"/>
    <w:rsid w:val="00C10026"/>
    <w:rsid w:val="00C4248B"/>
    <w:rsid w:val="00C44FBA"/>
    <w:rsid w:val="00C600FF"/>
    <w:rsid w:val="00C60B9C"/>
    <w:rsid w:val="00C7259A"/>
    <w:rsid w:val="00C731ED"/>
    <w:rsid w:val="00C81FC9"/>
    <w:rsid w:val="00C867F2"/>
    <w:rsid w:val="00C952F0"/>
    <w:rsid w:val="00CD2FE7"/>
    <w:rsid w:val="00CD49FB"/>
    <w:rsid w:val="00CE1BB2"/>
    <w:rsid w:val="00CE2ADD"/>
    <w:rsid w:val="00CF25D2"/>
    <w:rsid w:val="00CF612B"/>
    <w:rsid w:val="00D129E2"/>
    <w:rsid w:val="00D51872"/>
    <w:rsid w:val="00D72A1D"/>
    <w:rsid w:val="00D72F9F"/>
    <w:rsid w:val="00D7487D"/>
    <w:rsid w:val="00D77F1B"/>
    <w:rsid w:val="00D826A4"/>
    <w:rsid w:val="00D912E1"/>
    <w:rsid w:val="00DA18A4"/>
    <w:rsid w:val="00DD2ED9"/>
    <w:rsid w:val="00DE3ECD"/>
    <w:rsid w:val="00E244D4"/>
    <w:rsid w:val="00E25AA9"/>
    <w:rsid w:val="00E46AE4"/>
    <w:rsid w:val="00E47714"/>
    <w:rsid w:val="00E85906"/>
    <w:rsid w:val="00E95534"/>
    <w:rsid w:val="00EA59C5"/>
    <w:rsid w:val="00EC26E7"/>
    <w:rsid w:val="00ED47DB"/>
    <w:rsid w:val="00ED6CB4"/>
    <w:rsid w:val="00EE7A8A"/>
    <w:rsid w:val="00F0437B"/>
    <w:rsid w:val="00F12D40"/>
    <w:rsid w:val="00F42713"/>
    <w:rsid w:val="00F4561D"/>
    <w:rsid w:val="00F52171"/>
    <w:rsid w:val="00F66551"/>
    <w:rsid w:val="00F66F85"/>
    <w:rsid w:val="00F861E2"/>
    <w:rsid w:val="00F94161"/>
    <w:rsid w:val="00FC1817"/>
    <w:rsid w:val="00FF4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283A7"/>
  <w15:docId w15:val="{F5D12C7F-FEB7-4F45-AD5F-0E03E003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C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D44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937CD"/>
    <w:pPr>
      <w:spacing w:after="0" w:line="240" w:lineRule="auto"/>
    </w:pPr>
  </w:style>
  <w:style w:type="paragraph" w:styleId="Header">
    <w:name w:val="header"/>
    <w:basedOn w:val="Normal"/>
    <w:link w:val="HeaderChar"/>
    <w:uiPriority w:val="99"/>
    <w:unhideWhenUsed/>
    <w:rsid w:val="00B7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B3"/>
  </w:style>
  <w:style w:type="paragraph" w:styleId="Footer">
    <w:name w:val="footer"/>
    <w:basedOn w:val="Normal"/>
    <w:link w:val="FooterChar"/>
    <w:uiPriority w:val="99"/>
    <w:unhideWhenUsed/>
    <w:rsid w:val="00B7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B3"/>
  </w:style>
  <w:style w:type="character" w:styleId="Hyperlink">
    <w:name w:val="Hyperlink"/>
    <w:basedOn w:val="DefaultParagraphFont"/>
    <w:uiPriority w:val="99"/>
    <w:unhideWhenUsed/>
    <w:rsid w:val="00D0703B"/>
    <w:rPr>
      <w:color w:val="0000FF" w:themeColor="hyperlink"/>
      <w:u w:val="single"/>
    </w:rPr>
  </w:style>
  <w:style w:type="paragraph" w:styleId="BalloonText">
    <w:name w:val="Balloon Text"/>
    <w:basedOn w:val="Normal"/>
    <w:link w:val="BalloonTextChar"/>
    <w:uiPriority w:val="99"/>
    <w:semiHidden/>
    <w:unhideWhenUsed/>
    <w:rsid w:val="00333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C5"/>
    <w:rPr>
      <w:rFonts w:ascii="Tahoma" w:hAnsi="Tahoma" w:cs="Tahoma"/>
      <w:sz w:val="16"/>
      <w:szCs w:val="16"/>
    </w:rPr>
  </w:style>
  <w:style w:type="character" w:styleId="CommentReference">
    <w:name w:val="annotation reference"/>
    <w:basedOn w:val="DefaultParagraphFont"/>
    <w:uiPriority w:val="99"/>
    <w:semiHidden/>
    <w:unhideWhenUsed/>
    <w:rsid w:val="00C50834"/>
    <w:rPr>
      <w:sz w:val="16"/>
      <w:szCs w:val="16"/>
    </w:rPr>
  </w:style>
  <w:style w:type="paragraph" w:styleId="CommentText">
    <w:name w:val="annotation text"/>
    <w:basedOn w:val="Normal"/>
    <w:link w:val="CommentTextChar"/>
    <w:uiPriority w:val="99"/>
    <w:semiHidden/>
    <w:unhideWhenUsed/>
    <w:rsid w:val="00C50834"/>
    <w:pPr>
      <w:spacing w:line="240" w:lineRule="auto"/>
    </w:pPr>
    <w:rPr>
      <w:sz w:val="20"/>
      <w:szCs w:val="20"/>
    </w:rPr>
  </w:style>
  <w:style w:type="character" w:customStyle="1" w:styleId="CommentTextChar">
    <w:name w:val="Comment Text Char"/>
    <w:basedOn w:val="DefaultParagraphFont"/>
    <w:link w:val="CommentText"/>
    <w:uiPriority w:val="99"/>
    <w:semiHidden/>
    <w:rsid w:val="00C50834"/>
    <w:rPr>
      <w:sz w:val="20"/>
      <w:szCs w:val="20"/>
    </w:rPr>
  </w:style>
  <w:style w:type="paragraph" w:styleId="CommentSubject">
    <w:name w:val="annotation subject"/>
    <w:basedOn w:val="CommentText"/>
    <w:next w:val="CommentText"/>
    <w:link w:val="CommentSubjectChar"/>
    <w:uiPriority w:val="99"/>
    <w:semiHidden/>
    <w:unhideWhenUsed/>
    <w:rsid w:val="00C50834"/>
    <w:rPr>
      <w:b/>
      <w:bCs/>
    </w:rPr>
  </w:style>
  <w:style w:type="character" w:customStyle="1" w:styleId="CommentSubjectChar">
    <w:name w:val="Comment Subject Char"/>
    <w:basedOn w:val="CommentTextChar"/>
    <w:link w:val="CommentSubject"/>
    <w:uiPriority w:val="99"/>
    <w:semiHidden/>
    <w:rsid w:val="00C50834"/>
    <w:rPr>
      <w:b/>
      <w:bCs/>
      <w:sz w:val="20"/>
      <w:szCs w:val="20"/>
    </w:rPr>
  </w:style>
  <w:style w:type="paragraph" w:styleId="NormalWeb">
    <w:name w:val="Normal (Web)"/>
    <w:basedOn w:val="Normal"/>
    <w:uiPriority w:val="99"/>
    <w:unhideWhenUsed/>
    <w:rsid w:val="009A2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1174"/>
    <w:pPr>
      <w:ind w:left="720"/>
      <w:contextualSpacing/>
    </w:pPr>
  </w:style>
  <w:style w:type="character" w:styleId="Strong">
    <w:name w:val="Strong"/>
    <w:basedOn w:val="DefaultParagraphFont"/>
    <w:uiPriority w:val="22"/>
    <w:qFormat/>
    <w:rsid w:val="008C4951"/>
    <w:rPr>
      <w:b/>
      <w:bCs/>
    </w:rPr>
  </w:style>
  <w:style w:type="character" w:customStyle="1" w:styleId="Heading3Char">
    <w:name w:val="Heading 3 Char"/>
    <w:basedOn w:val="DefaultParagraphFont"/>
    <w:link w:val="Heading3"/>
    <w:uiPriority w:val="9"/>
    <w:rsid w:val="00ED4447"/>
    <w:rPr>
      <w:rFonts w:asciiTheme="majorHAnsi" w:eastAsiaTheme="majorEastAsia" w:hAnsiTheme="majorHAnsi" w:cstheme="majorBidi"/>
      <w:b/>
      <w:bCs/>
      <w:color w:val="4F81BD" w:themeColor="accent1"/>
    </w:rPr>
  </w:style>
  <w:style w:type="paragraph" w:customStyle="1" w:styleId="Default">
    <w:name w:val="Default"/>
    <w:rsid w:val="00ED4447"/>
    <w:pPr>
      <w:autoSpaceDE w:val="0"/>
      <w:autoSpaceDN w:val="0"/>
      <w:adjustRightInd w:val="0"/>
      <w:spacing w:after="0" w:line="240" w:lineRule="auto"/>
    </w:pPr>
    <w:rPr>
      <w:rFonts w:ascii="Museo Sans 100" w:hAnsi="Museo Sans 100" w:cs="Museo Sans 100"/>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customStyle="1" w:styleId="preferred">
    <w:name w:val="preferred"/>
    <w:basedOn w:val="DefaultParagraphFont"/>
    <w:rsid w:val="00E85906"/>
  </w:style>
  <w:style w:type="character" w:styleId="UnresolvedMention">
    <w:name w:val="Unresolved Mention"/>
    <w:basedOn w:val="DefaultParagraphFont"/>
    <w:uiPriority w:val="99"/>
    <w:semiHidden/>
    <w:unhideWhenUsed/>
    <w:rsid w:val="008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hip@sitesofconscienc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0meju4r/l8xnQsGBMtOq2WE9A==">AMUW2mUzo+mLneSdVsRHr2f0j/3usQPaB/yarMRTbgE2gbkCxLOoS3kHo+8dXG4IJJ7oHbOX/JLEuIP8z86YqS9WsQfU+DV+CxDjh3oHsTTbM4yOq5Jxt2cTbjEjG9ZefxQesHvIzYVH9b61oBTUKHtWoS4V92i9DHQyAWdNb3FUvcXAE1sjtpLP5nUnD0Y81tKYtpu/Lbfe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1516</Words>
  <Characters>8571</Characters>
  <Application>Microsoft Office Word</Application>
  <DocSecurity>0</DocSecurity>
  <Lines>171</Lines>
  <Paragraphs>95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binder</dc:creator>
  <cp:lastModifiedBy>Group2</cp:lastModifiedBy>
  <cp:revision>192</cp:revision>
  <dcterms:created xsi:type="dcterms:W3CDTF">2018-10-17T14:13:00Z</dcterms:created>
  <dcterms:modified xsi:type="dcterms:W3CDTF">2021-08-23T16:49:00Z</dcterms:modified>
</cp:coreProperties>
</file>